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C392" w14:textId="7FE24C80" w:rsidR="00C072D2" w:rsidRDefault="00677A10" w:rsidP="00E21770">
      <w:pPr>
        <w:jc w:val="right"/>
        <w:rPr>
          <w:rFonts w:asciiTheme="majorEastAsia" w:eastAsiaTheme="majorEastAsia" w:hAnsiTheme="majorEastAsia"/>
          <w:szCs w:val="24"/>
        </w:rPr>
      </w:pPr>
      <w:r w:rsidRPr="00677A10">
        <w:rPr>
          <w:rFonts w:asciiTheme="majorEastAsia" w:eastAsiaTheme="majorEastAsia" w:hAnsiTheme="majorEastAsia"/>
          <w:noProof/>
          <w:color w:val="auto"/>
          <w:szCs w:val="24"/>
        </w:rPr>
        <mc:AlternateContent>
          <mc:Choice Requires="wps">
            <w:drawing>
              <wp:anchor distT="45720" distB="45720" distL="114300" distR="114300" simplePos="0" relativeHeight="251659264" behindDoc="0" locked="0" layoutInCell="1" allowOverlap="1" wp14:anchorId="37824EF5" wp14:editId="4A486BCA">
                <wp:simplePos x="0" y="0"/>
                <wp:positionH relativeFrom="column">
                  <wp:posOffset>-358139</wp:posOffset>
                </wp:positionH>
                <wp:positionV relativeFrom="paragraph">
                  <wp:posOffset>-719455</wp:posOffset>
                </wp:positionV>
                <wp:extent cx="5048250" cy="6477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47700"/>
                        </a:xfrm>
                        <a:prstGeom prst="rect">
                          <a:avLst/>
                        </a:prstGeom>
                        <a:solidFill>
                          <a:srgbClr val="FFFFFF"/>
                        </a:solidFill>
                        <a:ln w="9525">
                          <a:solidFill>
                            <a:srgbClr val="000000"/>
                          </a:solidFill>
                          <a:miter lim="800000"/>
                          <a:headEnd/>
                          <a:tailEnd/>
                        </a:ln>
                      </wps:spPr>
                      <wps:txbx>
                        <w:txbxContent>
                          <w:p w14:paraId="6E8CE38F" w14:textId="6A93C16A" w:rsidR="00677A10" w:rsidRDefault="00677A10" w:rsidP="00677A10">
                            <w:r>
                              <w:rPr>
                                <w:rFonts w:hint="eastAsia"/>
                              </w:rPr>
                              <w:t>病院で診察を受けた事故、保険適用の事故及び新聞報道があった事故は、事案の軽重に関わらず、速やかに</w:t>
                            </w:r>
                            <w:r>
                              <w:rPr>
                                <w:rFonts w:hint="eastAsia"/>
                              </w:rPr>
                              <w:t>市町村</w:t>
                            </w:r>
                            <w:r>
                              <w:rPr>
                                <w:rFonts w:hint="eastAsia"/>
                              </w:rPr>
                              <w:t>まで報告</w:t>
                            </w:r>
                            <w:r>
                              <w:rPr>
                                <w:rFonts w:hint="eastAsia"/>
                              </w:rPr>
                              <w:t>しましょう</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24EF5" id="_x0000_t202" coordsize="21600,21600" o:spt="202" path="m,l,21600r21600,l21600,xe">
                <v:stroke joinstyle="miter"/>
                <v:path gradientshapeok="t" o:connecttype="rect"/>
              </v:shapetype>
              <v:shape id="テキスト ボックス 2" o:spid="_x0000_s1026" type="#_x0000_t202" style="position:absolute;left:0;text-align:left;margin-left:-28.2pt;margin-top:-56.65pt;width:397.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">
                <v:textbox>
                  <w:txbxContent>
                    <w:p w14:paraId="6E8CE38F" w14:textId="6A93C16A" w:rsidR="00677A10" w:rsidRDefault="00677A10" w:rsidP="00677A10">
                      <w:r>
                        <w:rPr>
                          <w:rFonts w:hint="eastAsia"/>
                        </w:rPr>
                        <w:t>病院で診察を受けた事故、保険適用の事故及び新聞報道があった事故は、事案の軽重に関わらず、速やかに</w:t>
                      </w:r>
                      <w:r>
                        <w:rPr>
                          <w:rFonts w:hint="eastAsia"/>
                        </w:rPr>
                        <w:t>市町村</w:t>
                      </w:r>
                      <w:r>
                        <w:rPr>
                          <w:rFonts w:hint="eastAsia"/>
                        </w:rPr>
                        <w:t>まで報告</w:t>
                      </w:r>
                      <w:r>
                        <w:rPr>
                          <w:rFonts w:hint="eastAsia"/>
                        </w:rPr>
                        <w:t>しましょう</w:t>
                      </w:r>
                      <w:r>
                        <w:rPr>
                          <w:rFonts w:hint="eastAsia"/>
                        </w:rPr>
                        <w:t>。</w:t>
                      </w:r>
                    </w:p>
                  </w:txbxContent>
                </v:textbox>
              </v:shape>
            </w:pict>
          </mc:Fallback>
        </mc:AlternateContent>
      </w:r>
    </w:p>
    <w:p w14:paraId="0CCD85E5" w14:textId="18197AB5" w:rsidR="00A80E05" w:rsidRPr="00E21770" w:rsidRDefault="00E137D5" w:rsidP="00E21770">
      <w:pPr>
        <w:jc w:val="right"/>
        <w:rPr>
          <w:rFonts w:asciiTheme="majorEastAsia" w:eastAsiaTheme="majorEastAsia" w:hAnsiTheme="majorEastAsia"/>
          <w:szCs w:val="24"/>
        </w:rPr>
      </w:pPr>
      <w:r>
        <w:rPr>
          <w:rFonts w:asciiTheme="majorEastAsia" w:eastAsiaTheme="majorEastAsia" w:hAnsiTheme="majorEastAsia" w:hint="eastAsia"/>
          <w:szCs w:val="24"/>
        </w:rPr>
        <w:t>令和</w:t>
      </w:r>
      <w:r>
        <w:rPr>
          <w:rFonts w:asciiTheme="majorEastAsia" w:eastAsiaTheme="majorEastAsia" w:hAnsiTheme="majorEastAsia" w:hint="eastAsia"/>
          <w:color w:val="auto"/>
          <w:szCs w:val="24"/>
        </w:rPr>
        <w:t>○○</w:t>
      </w:r>
      <w:r w:rsidRPr="00E21770">
        <w:rPr>
          <w:rFonts w:asciiTheme="majorEastAsia" w:eastAsiaTheme="majorEastAsia" w:hAnsiTheme="majorEastAsia" w:hint="eastAsia"/>
          <w:szCs w:val="24"/>
        </w:rPr>
        <w:t>年</w:t>
      </w:r>
      <w:r>
        <w:rPr>
          <w:rFonts w:asciiTheme="majorEastAsia" w:eastAsiaTheme="majorEastAsia" w:hAnsiTheme="majorEastAsia" w:hint="eastAsia"/>
          <w:color w:val="auto"/>
          <w:szCs w:val="24"/>
        </w:rPr>
        <w:t>○</w:t>
      </w:r>
      <w:r w:rsidRPr="00E21770">
        <w:rPr>
          <w:rFonts w:asciiTheme="majorEastAsia" w:eastAsiaTheme="majorEastAsia" w:hAnsiTheme="majorEastAsia" w:hint="eastAsia"/>
          <w:szCs w:val="24"/>
        </w:rPr>
        <w:t>月</w:t>
      </w:r>
      <w:r>
        <w:rPr>
          <w:rFonts w:asciiTheme="majorEastAsia" w:eastAsiaTheme="majorEastAsia" w:hAnsiTheme="majorEastAsia" w:hint="eastAsia"/>
          <w:color w:val="auto"/>
          <w:szCs w:val="24"/>
        </w:rPr>
        <w:t>○○日</w:t>
      </w:r>
    </w:p>
    <w:p w14:paraId="43964B1A" w14:textId="539E6DAC" w:rsidR="00C072D2" w:rsidRPr="00A80E05" w:rsidRDefault="00C072D2" w:rsidP="00E21770">
      <w:pPr>
        <w:jc w:val="center"/>
        <w:rPr>
          <w:rFonts w:asciiTheme="majorEastAsia" w:eastAsiaTheme="majorEastAsia" w:hAnsiTheme="majorEastAsia"/>
          <w:sz w:val="32"/>
          <w:szCs w:val="32"/>
        </w:rPr>
      </w:pPr>
      <w:r w:rsidRPr="00A80E05">
        <w:rPr>
          <w:rFonts w:asciiTheme="majorEastAsia" w:eastAsiaTheme="majorEastAsia" w:hAnsiTheme="majorEastAsia" w:hint="eastAsia"/>
          <w:sz w:val="32"/>
          <w:szCs w:val="32"/>
        </w:rPr>
        <w:t>事故報告書</w:t>
      </w:r>
    </w:p>
    <w:p w14:paraId="77CC0506" w14:textId="48236EE2" w:rsidR="00E21770" w:rsidRPr="00E21770" w:rsidRDefault="00E21770" w:rsidP="00E21770">
      <w:pPr>
        <w:rPr>
          <w:rFonts w:asciiTheme="majorEastAsia" w:eastAsiaTheme="majorEastAsia" w:hAnsiTheme="majorEastAsia"/>
          <w:szCs w:val="24"/>
        </w:rPr>
      </w:pPr>
    </w:p>
    <w:p w14:paraId="68E9BC8D" w14:textId="2A10106C" w:rsidR="00C072D2" w:rsidRPr="00E21770" w:rsidRDefault="00677A10" w:rsidP="00677A10">
      <w:pPr>
        <w:ind w:rightChars="300" w:right="713" w:firstLineChars="100" w:firstLine="238"/>
        <w:jc w:val="left"/>
        <w:rPr>
          <w:rFonts w:asciiTheme="majorEastAsia" w:eastAsiaTheme="majorEastAsia" w:hAnsiTheme="majorEastAsia"/>
          <w:color w:val="auto"/>
          <w:szCs w:val="24"/>
        </w:rPr>
      </w:pPr>
      <w:r>
        <w:rPr>
          <w:rFonts w:asciiTheme="majorEastAsia" w:eastAsiaTheme="majorEastAsia" w:hAnsiTheme="majorEastAsia" w:hint="eastAsia"/>
          <w:color w:val="auto"/>
          <w:szCs w:val="24"/>
        </w:rPr>
        <w:t>○○市町村○○課長</w:t>
      </w:r>
      <w:r w:rsidR="00E21770" w:rsidRP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殿</w:t>
      </w:r>
    </w:p>
    <w:p w14:paraId="69F35359" w14:textId="62448FB3" w:rsidR="00BC5C7E" w:rsidRDefault="00BC5C7E" w:rsidP="00E21770">
      <w:pPr>
        <w:jc w:val="left"/>
        <w:rPr>
          <w:rFonts w:asciiTheme="majorEastAsia" w:eastAsiaTheme="majorEastAsia" w:hAnsiTheme="majorEastAsia"/>
          <w:color w:val="auto"/>
          <w:szCs w:val="24"/>
        </w:rPr>
      </w:pPr>
    </w:p>
    <w:p w14:paraId="36D16D47" w14:textId="77777777" w:rsidR="00E21770" w:rsidRPr="00E21770" w:rsidRDefault="00E21770" w:rsidP="00E21770">
      <w:pPr>
        <w:jc w:val="left"/>
        <w:rPr>
          <w:rFonts w:asciiTheme="majorEastAsia" w:eastAsiaTheme="majorEastAsia" w:hAnsiTheme="majorEastAsia"/>
          <w:color w:val="auto"/>
          <w:szCs w:val="24"/>
        </w:rPr>
      </w:pPr>
    </w:p>
    <w:p w14:paraId="2B78BE02" w14:textId="34E66003" w:rsidR="00677A10" w:rsidRDefault="00677A10" w:rsidP="00677A10">
      <w:pPr>
        <w:ind w:firstLine="6083"/>
      </w:pPr>
      <w:r>
        <w:t xml:space="preserve">　</w:t>
      </w:r>
    </w:p>
    <w:p w14:paraId="1B59FE82" w14:textId="42775536" w:rsidR="00C072D2" w:rsidRPr="00E21770" w:rsidRDefault="00677A10" w:rsidP="00677A10">
      <w:pPr>
        <w:ind w:rightChars="300" w:right="713"/>
        <w:jc w:val="right"/>
        <w:rPr>
          <w:rFonts w:asciiTheme="majorEastAsia" w:eastAsiaTheme="majorEastAsia" w:hAnsiTheme="majorEastAsia"/>
          <w:color w:val="auto"/>
          <w:szCs w:val="24"/>
        </w:rPr>
      </w:pPr>
      <w:r>
        <w:t xml:space="preserve">　</w:t>
      </w:r>
      <w:r>
        <w:rPr>
          <w:rFonts w:hint="eastAsia"/>
        </w:rPr>
        <w:t>○○</w:t>
      </w:r>
      <w:r>
        <w:t>組織代表</w:t>
      </w:r>
    </w:p>
    <w:p w14:paraId="6685802A" w14:textId="287998D4" w:rsidR="00BC5C7E" w:rsidRPr="00E21770" w:rsidRDefault="00BC5C7E" w:rsidP="00E21770">
      <w:pPr>
        <w:jc w:val="left"/>
        <w:rPr>
          <w:rFonts w:asciiTheme="majorEastAsia" w:eastAsiaTheme="majorEastAsia" w:hAnsiTheme="majorEastAsia"/>
          <w:color w:val="auto"/>
          <w:szCs w:val="24"/>
        </w:rPr>
      </w:pPr>
    </w:p>
    <w:p w14:paraId="2A92BB47" w14:textId="0829D133" w:rsidR="00C072D2" w:rsidRPr="00E21770" w:rsidRDefault="00E21770" w:rsidP="00E21770">
      <w:pPr>
        <w:ind w:leftChars="100" w:left="238" w:firstLineChars="100" w:firstLine="238"/>
        <w:rPr>
          <w:rFonts w:asciiTheme="majorEastAsia" w:eastAsiaTheme="majorEastAsia" w:hAnsiTheme="majorEastAsia"/>
          <w:color w:val="auto"/>
          <w:szCs w:val="24"/>
        </w:rPr>
      </w:pPr>
      <w:r>
        <w:rPr>
          <w:rFonts w:asciiTheme="majorEastAsia" w:eastAsiaTheme="majorEastAsia" w:hAnsiTheme="majorEastAsia" w:hint="eastAsia"/>
          <w:color w:val="auto"/>
          <w:szCs w:val="24"/>
        </w:rPr>
        <w:t>○○</w:t>
      </w:r>
      <w:r w:rsidR="00EF09FF" w:rsidRPr="00E21770">
        <w:rPr>
          <w:rFonts w:asciiTheme="majorEastAsia" w:eastAsiaTheme="majorEastAsia" w:hAnsiTheme="majorEastAsia" w:hint="eastAsia"/>
          <w:color w:val="auto"/>
          <w:szCs w:val="24"/>
        </w:rPr>
        <w:t>組織において</w:t>
      </w:r>
      <w:r w:rsidR="00C072D2" w:rsidRPr="00E21770">
        <w:rPr>
          <w:rFonts w:asciiTheme="majorEastAsia" w:eastAsiaTheme="majorEastAsia" w:hAnsiTheme="majorEastAsia" w:hint="eastAsia"/>
          <w:color w:val="auto"/>
          <w:szCs w:val="24"/>
        </w:rPr>
        <w:t>事故が発生しましたので、下記のとおり報告します。</w:t>
      </w:r>
    </w:p>
    <w:p w14:paraId="5A275B79" w14:textId="39AC3C5C" w:rsidR="00193F24" w:rsidRPr="00E21770" w:rsidRDefault="00193F24" w:rsidP="00E21770">
      <w:pPr>
        <w:ind w:leftChars="100" w:left="238" w:firstLineChars="100" w:firstLine="238"/>
        <w:rPr>
          <w:rFonts w:asciiTheme="majorEastAsia" w:eastAsiaTheme="majorEastAsia" w:hAnsiTheme="majorEastAsia"/>
          <w:color w:val="auto"/>
          <w:szCs w:val="24"/>
        </w:rPr>
      </w:pPr>
    </w:p>
    <w:p w14:paraId="32ED1224" w14:textId="7EE8CB61" w:rsidR="00193F24" w:rsidRPr="00E21770" w:rsidRDefault="00C072D2" w:rsidP="00E21770">
      <w:pPr>
        <w:pStyle w:val="ac"/>
        <w:rPr>
          <w:rFonts w:asciiTheme="majorEastAsia" w:eastAsiaTheme="majorEastAsia" w:hAnsiTheme="majorEastAsia"/>
          <w:color w:val="auto"/>
        </w:rPr>
      </w:pPr>
      <w:r w:rsidRPr="00E21770">
        <w:rPr>
          <w:rFonts w:asciiTheme="majorEastAsia" w:eastAsiaTheme="majorEastAsia" w:hAnsiTheme="majorEastAsia" w:hint="eastAsia"/>
          <w:color w:val="auto"/>
        </w:rPr>
        <w:t>記</w:t>
      </w:r>
    </w:p>
    <w:p w14:paraId="4BDDB91B" w14:textId="35EBDEA0" w:rsidR="007B0D62" w:rsidRPr="00E21770" w:rsidRDefault="007B0D62" w:rsidP="00E21770">
      <w:pPr>
        <w:rPr>
          <w:rFonts w:asciiTheme="majorEastAsia" w:eastAsiaTheme="majorEastAsia" w:hAnsiTheme="majorEastAsia"/>
          <w:szCs w:val="24"/>
        </w:rPr>
      </w:pPr>
    </w:p>
    <w:p w14:paraId="14132C55" w14:textId="2FF3FA94" w:rsidR="00366C7A" w:rsidRPr="00E21770" w:rsidRDefault="00C072D2" w:rsidP="00663C36">
      <w:pPr>
        <w:spacing w:beforeLines="100" w:before="350"/>
        <w:ind w:left="2138" w:hangingChars="900" w:hanging="21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１</w:t>
      </w:r>
      <w:r w:rsidR="00E21770">
        <w:rPr>
          <w:rFonts w:asciiTheme="majorEastAsia" w:eastAsiaTheme="majorEastAsia" w:hAnsiTheme="majorEastAsia" w:hint="eastAsia"/>
          <w:color w:val="auto"/>
          <w:szCs w:val="24"/>
        </w:rPr>
        <w:t xml:space="preserve">　組織名</w:t>
      </w:r>
      <w:r w:rsidR="00E21770">
        <w:rPr>
          <w:rFonts w:asciiTheme="majorEastAsia" w:eastAsiaTheme="majorEastAsia" w:hAnsiTheme="majorEastAsia"/>
          <w:color w:val="auto"/>
          <w:szCs w:val="24"/>
        </w:rPr>
        <w:tab/>
      </w:r>
      <w:r w:rsidR="00E21770" w:rsidRPr="00EC2425">
        <w:rPr>
          <w:rFonts w:asciiTheme="majorEastAsia" w:eastAsiaTheme="majorEastAsia" w:hAnsiTheme="majorEastAsia"/>
          <w:color w:val="7F7F7F" w:themeColor="text1" w:themeTint="80"/>
          <w:szCs w:val="24"/>
        </w:rPr>
        <w:tab/>
      </w:r>
      <w:r w:rsidR="00E21770" w:rsidRPr="00EC2425">
        <w:rPr>
          <w:rFonts w:asciiTheme="majorEastAsia" w:eastAsiaTheme="majorEastAsia" w:hAnsiTheme="majorEastAsia" w:hint="eastAsia"/>
          <w:color w:val="7F7F7F" w:themeColor="text1" w:themeTint="80"/>
          <w:szCs w:val="24"/>
        </w:rPr>
        <w:t>○○活動組織</w:t>
      </w:r>
      <w:r w:rsidR="00366C7A" w:rsidRPr="00EC2425">
        <w:rPr>
          <w:rFonts w:asciiTheme="majorEastAsia" w:eastAsiaTheme="majorEastAsia" w:hAnsiTheme="majorEastAsia" w:hint="eastAsia"/>
          <w:color w:val="7F7F7F" w:themeColor="text1" w:themeTint="80"/>
          <w:szCs w:val="24"/>
        </w:rPr>
        <w:t>（</w:t>
      </w:r>
      <w:r w:rsidR="00C66767" w:rsidRPr="00EC2425">
        <w:rPr>
          <w:rFonts w:asciiTheme="majorEastAsia" w:eastAsiaTheme="majorEastAsia" w:hAnsiTheme="majorEastAsia" w:hint="eastAsia"/>
          <w:color w:val="7F7F7F" w:themeColor="text1" w:themeTint="80"/>
          <w:szCs w:val="24"/>
        </w:rPr>
        <w:t>活動期間：</w:t>
      </w:r>
      <w:r w:rsidR="00E21770" w:rsidRPr="00EC2425">
        <w:rPr>
          <w:rFonts w:asciiTheme="majorEastAsia" w:eastAsiaTheme="majorEastAsia" w:hAnsiTheme="majorEastAsia" w:hint="eastAsia"/>
          <w:color w:val="7F7F7F" w:themeColor="text1" w:themeTint="80"/>
          <w:szCs w:val="24"/>
        </w:rPr>
        <w:t>平成○○年</w:t>
      </w:r>
      <w:r w:rsidR="00C66767" w:rsidRPr="00EC2425">
        <w:rPr>
          <w:rFonts w:asciiTheme="majorEastAsia" w:eastAsiaTheme="majorEastAsia" w:hAnsiTheme="majorEastAsia" w:hint="eastAsia"/>
          <w:color w:val="7F7F7F" w:themeColor="text1" w:themeTint="80"/>
          <w:szCs w:val="24"/>
        </w:rPr>
        <w:t>～</w:t>
      </w:r>
      <w:r w:rsidR="00E27EF1">
        <w:rPr>
          <w:rFonts w:asciiTheme="majorEastAsia" w:eastAsiaTheme="majorEastAsia" w:hAnsiTheme="majorEastAsia" w:hint="eastAsia"/>
          <w:color w:val="7F7F7F" w:themeColor="text1" w:themeTint="80"/>
          <w:szCs w:val="24"/>
        </w:rPr>
        <w:t>令和</w:t>
      </w:r>
      <w:r w:rsidR="00E21770" w:rsidRPr="00EC2425">
        <w:rPr>
          <w:rFonts w:asciiTheme="majorEastAsia" w:eastAsiaTheme="majorEastAsia" w:hAnsiTheme="majorEastAsia" w:hint="eastAsia"/>
          <w:color w:val="7F7F7F" w:themeColor="text1" w:themeTint="80"/>
          <w:szCs w:val="24"/>
        </w:rPr>
        <w:t>○○</w:t>
      </w:r>
      <w:r w:rsidR="00366C7A" w:rsidRPr="00EC2425">
        <w:rPr>
          <w:rFonts w:asciiTheme="majorEastAsia" w:eastAsiaTheme="majorEastAsia" w:hAnsiTheme="majorEastAsia" w:hint="eastAsia"/>
          <w:color w:val="7F7F7F" w:themeColor="text1" w:themeTint="80"/>
          <w:szCs w:val="24"/>
        </w:rPr>
        <w:t>）</w:t>
      </w:r>
    </w:p>
    <w:p w14:paraId="3E988575" w14:textId="5C338012" w:rsidR="00C072D2" w:rsidRPr="00E21770"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２</w:t>
      </w:r>
      <w:r w:rsidR="00E21770">
        <w:rPr>
          <w:rFonts w:asciiTheme="majorEastAsia" w:eastAsiaTheme="majorEastAsia" w:hAnsiTheme="majorEastAsia" w:hint="eastAsia"/>
          <w:color w:val="auto"/>
          <w:szCs w:val="24"/>
        </w:rPr>
        <w:t xml:space="preserve">　組織所在地</w:t>
      </w:r>
      <w:r w:rsidR="00E21770">
        <w:rPr>
          <w:rFonts w:asciiTheme="majorEastAsia" w:eastAsiaTheme="majorEastAsia" w:hAnsiTheme="majorEastAsia"/>
          <w:color w:val="auto"/>
          <w:szCs w:val="24"/>
        </w:rPr>
        <w:tab/>
      </w:r>
      <w:r w:rsidR="00E21770" w:rsidRPr="00EC2425">
        <w:rPr>
          <w:rFonts w:asciiTheme="majorEastAsia" w:eastAsiaTheme="majorEastAsia" w:hAnsiTheme="majorEastAsia" w:hint="eastAsia"/>
          <w:color w:val="7F7F7F" w:themeColor="text1" w:themeTint="80"/>
          <w:szCs w:val="24"/>
        </w:rPr>
        <w:t>○○</w:t>
      </w:r>
      <w:r w:rsidR="00F83411" w:rsidRPr="00EC2425">
        <w:rPr>
          <w:rFonts w:asciiTheme="majorEastAsia" w:eastAsiaTheme="majorEastAsia" w:hAnsiTheme="majorEastAsia" w:hint="eastAsia"/>
          <w:color w:val="7F7F7F" w:themeColor="text1" w:themeTint="80"/>
          <w:szCs w:val="24"/>
        </w:rPr>
        <w:t>市</w:t>
      </w:r>
      <w:r w:rsidR="00E21770" w:rsidRPr="00EC2425">
        <w:rPr>
          <w:rFonts w:asciiTheme="majorEastAsia" w:eastAsiaTheme="majorEastAsia" w:hAnsiTheme="majorEastAsia" w:hint="eastAsia"/>
          <w:color w:val="7F7F7F" w:themeColor="text1" w:themeTint="80"/>
          <w:szCs w:val="24"/>
        </w:rPr>
        <w:t>○○</w:t>
      </w:r>
    </w:p>
    <w:p w14:paraId="7C44A567" w14:textId="77777777" w:rsidR="00C072D2"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３</w:t>
      </w:r>
      <w:r w:rsidR="00E21770">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対象施設</w:t>
      </w:r>
      <w:r w:rsidR="00E21770">
        <w:rPr>
          <w:rFonts w:asciiTheme="majorEastAsia" w:eastAsiaTheme="majorEastAsia" w:hAnsiTheme="majorEastAsia"/>
          <w:color w:val="auto"/>
          <w:szCs w:val="24"/>
        </w:rPr>
        <w:tab/>
      </w:r>
      <w:r w:rsidR="00E21770">
        <w:rPr>
          <w:rFonts w:asciiTheme="majorEastAsia" w:eastAsiaTheme="majorEastAsia" w:hAnsiTheme="majorEastAsia"/>
          <w:color w:val="auto"/>
          <w:szCs w:val="24"/>
        </w:rPr>
        <w:tab/>
      </w:r>
      <w:r w:rsidRPr="00EC2425">
        <w:rPr>
          <w:rFonts w:asciiTheme="majorEastAsia" w:eastAsiaTheme="majorEastAsia" w:hAnsiTheme="majorEastAsia" w:hint="eastAsia"/>
          <w:color w:val="7F7F7F" w:themeColor="text1" w:themeTint="80"/>
          <w:szCs w:val="24"/>
        </w:rPr>
        <w:t>水路</w:t>
      </w:r>
      <w:r w:rsidR="002F0502">
        <w:rPr>
          <w:rFonts w:asciiTheme="majorEastAsia" w:eastAsiaTheme="majorEastAsia" w:hAnsiTheme="majorEastAsia" w:hint="eastAsia"/>
          <w:color w:val="7F7F7F" w:themeColor="text1" w:themeTint="80"/>
          <w:szCs w:val="24"/>
        </w:rPr>
        <w:t xml:space="preserve">　（施設管理者：　）</w:t>
      </w:r>
    </w:p>
    <w:p w14:paraId="708A60B1" w14:textId="77777777" w:rsidR="00A73E04" w:rsidRPr="00A73E04"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４　活動内容</w:t>
      </w:r>
      <w:r>
        <w:rPr>
          <w:rFonts w:asciiTheme="majorEastAsia" w:eastAsiaTheme="majorEastAsia" w:hAnsiTheme="majorEastAsia"/>
          <w:color w:val="auto"/>
          <w:szCs w:val="24"/>
        </w:rPr>
        <w:tab/>
      </w:r>
      <w:r>
        <w:rPr>
          <w:rFonts w:asciiTheme="majorEastAsia" w:eastAsiaTheme="majorEastAsia" w:hAnsiTheme="majorEastAsia"/>
          <w:color w:val="auto"/>
          <w:szCs w:val="24"/>
        </w:rPr>
        <w:tab/>
      </w:r>
      <w:r w:rsidRPr="00EC2425">
        <w:rPr>
          <w:rFonts w:asciiTheme="majorEastAsia" w:eastAsiaTheme="majorEastAsia" w:hAnsiTheme="majorEastAsia" w:hint="eastAsia"/>
          <w:color w:val="7F7F7F" w:themeColor="text1" w:themeTint="80"/>
          <w:szCs w:val="24"/>
        </w:rPr>
        <w:t>草刈</w:t>
      </w:r>
    </w:p>
    <w:p w14:paraId="07AC654F" w14:textId="28E25669" w:rsidR="00C072D2" w:rsidRPr="00E21770" w:rsidRDefault="00BE312A" w:rsidP="00663C36">
      <w:pPr>
        <w:tabs>
          <w:tab w:val="left" w:pos="1560"/>
        </w:tabs>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５</w:t>
      </w:r>
      <w:r w:rsid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被災者</w:t>
      </w:r>
      <w:r w:rsidR="00E21770">
        <w:rPr>
          <w:rFonts w:asciiTheme="majorEastAsia" w:eastAsiaTheme="majorEastAsia" w:hAnsiTheme="majorEastAsia"/>
          <w:color w:val="auto"/>
          <w:szCs w:val="24"/>
        </w:rPr>
        <w:tab/>
      </w:r>
      <w:r w:rsidR="00E21770">
        <w:rPr>
          <w:rFonts w:asciiTheme="majorEastAsia" w:eastAsiaTheme="majorEastAsia" w:hAnsiTheme="majorEastAsia"/>
          <w:color w:val="auto"/>
          <w:szCs w:val="24"/>
        </w:rPr>
        <w:tab/>
      </w:r>
      <w:r w:rsidR="00E21770" w:rsidRPr="00EC2425">
        <w:rPr>
          <w:rFonts w:asciiTheme="majorEastAsia" w:eastAsiaTheme="majorEastAsia" w:hAnsiTheme="majorEastAsia" w:hint="eastAsia"/>
          <w:color w:val="7F7F7F" w:themeColor="text1" w:themeTint="80"/>
          <w:szCs w:val="24"/>
        </w:rPr>
        <w:t>○○</w:t>
      </w:r>
      <w:r w:rsidR="00F83411" w:rsidRPr="00EC2425">
        <w:rPr>
          <w:rFonts w:asciiTheme="majorEastAsia" w:eastAsiaTheme="majorEastAsia" w:hAnsiTheme="majorEastAsia" w:hint="eastAsia"/>
          <w:color w:val="7F7F7F" w:themeColor="text1" w:themeTint="80"/>
          <w:szCs w:val="24"/>
        </w:rPr>
        <w:t>歳</w:t>
      </w:r>
      <w:r w:rsidR="00153B95">
        <w:rPr>
          <w:rFonts w:asciiTheme="majorEastAsia" w:eastAsiaTheme="majorEastAsia" w:hAnsiTheme="majorEastAsia" w:hint="eastAsia"/>
          <w:color w:val="7F7F7F" w:themeColor="text1" w:themeTint="80"/>
          <w:szCs w:val="24"/>
        </w:rPr>
        <w:t>（性別）</w:t>
      </w:r>
      <w:r w:rsidR="00E21770" w:rsidRPr="00EC2425">
        <w:rPr>
          <w:rFonts w:asciiTheme="majorEastAsia" w:eastAsiaTheme="majorEastAsia" w:hAnsiTheme="majorEastAsia" w:hint="eastAsia"/>
          <w:color w:val="7F7F7F" w:themeColor="text1" w:themeTint="80"/>
          <w:szCs w:val="24"/>
        </w:rPr>
        <w:t xml:space="preserve">　</w:t>
      </w:r>
      <w:r w:rsidR="00F83411" w:rsidRPr="00EC2425">
        <w:rPr>
          <w:rFonts w:asciiTheme="majorEastAsia" w:eastAsiaTheme="majorEastAsia" w:hAnsiTheme="majorEastAsia" w:hint="eastAsia"/>
          <w:color w:val="7F7F7F" w:themeColor="text1" w:themeTint="80"/>
          <w:szCs w:val="24"/>
        </w:rPr>
        <w:t>構成員</w:t>
      </w:r>
      <w:r w:rsidR="00914742">
        <w:rPr>
          <w:rFonts w:asciiTheme="majorEastAsia" w:eastAsiaTheme="majorEastAsia" w:hAnsiTheme="majorEastAsia" w:hint="eastAsia"/>
          <w:color w:val="7F7F7F" w:themeColor="text1" w:themeTint="80"/>
          <w:szCs w:val="24"/>
        </w:rPr>
        <w:t xml:space="preserve">　</w:t>
      </w:r>
      <w:r w:rsidR="00914742" w:rsidRPr="0092478F">
        <w:rPr>
          <w:rFonts w:asciiTheme="majorEastAsia" w:eastAsiaTheme="majorEastAsia" w:hAnsiTheme="majorEastAsia" w:hint="eastAsia"/>
          <w:b/>
          <w:bCs/>
          <w:color w:val="FF0000"/>
          <w:szCs w:val="24"/>
        </w:rPr>
        <w:t>（</w:t>
      </w:r>
      <w:r w:rsidR="00E521ED" w:rsidRPr="0092478F">
        <w:rPr>
          <w:rFonts w:asciiTheme="majorEastAsia" w:eastAsiaTheme="majorEastAsia" w:hAnsiTheme="majorEastAsia" w:hint="eastAsia"/>
          <w:b/>
          <w:bCs/>
          <w:color w:val="FF0000"/>
          <w:szCs w:val="24"/>
        </w:rPr>
        <w:t>※</w:t>
      </w:r>
      <w:r w:rsidR="002037A1" w:rsidRPr="0092478F">
        <w:rPr>
          <w:rFonts w:asciiTheme="majorEastAsia" w:eastAsiaTheme="majorEastAsia" w:hAnsiTheme="majorEastAsia" w:hint="eastAsia"/>
          <w:b/>
          <w:bCs/>
          <w:color w:val="FF0000"/>
          <w:szCs w:val="24"/>
        </w:rPr>
        <w:t xml:space="preserve">　</w:t>
      </w:r>
      <w:r w:rsidR="00914742" w:rsidRPr="0092478F">
        <w:rPr>
          <w:rFonts w:asciiTheme="majorEastAsia" w:eastAsiaTheme="majorEastAsia" w:hAnsiTheme="majorEastAsia" w:hint="eastAsia"/>
          <w:b/>
          <w:bCs/>
          <w:color w:val="FF0000"/>
          <w:szCs w:val="24"/>
        </w:rPr>
        <w:t>個人名は</w:t>
      </w:r>
      <w:r w:rsidR="00DC1EF0">
        <w:rPr>
          <w:rFonts w:asciiTheme="majorEastAsia" w:eastAsiaTheme="majorEastAsia" w:hAnsiTheme="majorEastAsia" w:hint="eastAsia"/>
          <w:b/>
          <w:bCs/>
          <w:color w:val="FF0000"/>
          <w:szCs w:val="24"/>
        </w:rPr>
        <w:t>記載</w:t>
      </w:r>
      <w:r w:rsidR="00914742" w:rsidRPr="0092478F">
        <w:rPr>
          <w:rFonts w:asciiTheme="majorEastAsia" w:eastAsiaTheme="majorEastAsia" w:hAnsiTheme="majorEastAsia" w:hint="eastAsia"/>
          <w:b/>
          <w:bCs/>
          <w:color w:val="FF0000"/>
          <w:szCs w:val="24"/>
        </w:rPr>
        <w:t>不要）</w:t>
      </w:r>
    </w:p>
    <w:p w14:paraId="7BB736AD" w14:textId="416FF7C5" w:rsidR="00C072D2" w:rsidRPr="00E21770" w:rsidRDefault="00BE312A"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６</w:t>
      </w:r>
      <w:r w:rsid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被災場所</w:t>
      </w:r>
      <w:r w:rsidR="00E21770">
        <w:rPr>
          <w:rFonts w:asciiTheme="majorEastAsia" w:eastAsiaTheme="majorEastAsia" w:hAnsiTheme="majorEastAsia"/>
          <w:color w:val="auto"/>
          <w:szCs w:val="24"/>
        </w:rPr>
        <w:tab/>
      </w:r>
      <w:r w:rsidR="00E21770" w:rsidRPr="00EC2425">
        <w:rPr>
          <w:rFonts w:asciiTheme="majorEastAsia" w:eastAsiaTheme="majorEastAsia" w:hAnsiTheme="majorEastAsia"/>
          <w:color w:val="7F7F7F" w:themeColor="text1" w:themeTint="80"/>
          <w:szCs w:val="24"/>
        </w:rPr>
        <w:tab/>
      </w:r>
      <w:r w:rsidR="00E21770" w:rsidRPr="00EC2425">
        <w:rPr>
          <w:rFonts w:asciiTheme="majorEastAsia" w:eastAsiaTheme="majorEastAsia" w:hAnsiTheme="majorEastAsia" w:hint="eastAsia"/>
          <w:color w:val="7F7F7F" w:themeColor="text1" w:themeTint="80"/>
          <w:szCs w:val="24"/>
        </w:rPr>
        <w:t>○○</w:t>
      </w:r>
      <w:r w:rsidR="00A73E04" w:rsidRPr="00EC2425">
        <w:rPr>
          <w:rFonts w:asciiTheme="majorEastAsia" w:eastAsiaTheme="majorEastAsia" w:hAnsiTheme="majorEastAsia" w:hint="eastAsia"/>
          <w:color w:val="7F7F7F" w:themeColor="text1" w:themeTint="80"/>
          <w:szCs w:val="24"/>
        </w:rPr>
        <w:t>市</w:t>
      </w:r>
      <w:r w:rsidR="00E21770" w:rsidRPr="00EC2425">
        <w:rPr>
          <w:rFonts w:asciiTheme="majorEastAsia" w:eastAsiaTheme="majorEastAsia" w:hAnsiTheme="majorEastAsia" w:hint="eastAsia"/>
          <w:color w:val="7F7F7F" w:themeColor="text1" w:themeTint="80"/>
          <w:szCs w:val="24"/>
        </w:rPr>
        <w:t>○○</w:t>
      </w:r>
      <w:r w:rsidR="003F13C1" w:rsidRPr="00EC2425">
        <w:rPr>
          <w:rFonts w:asciiTheme="majorEastAsia" w:eastAsiaTheme="majorEastAsia" w:hAnsiTheme="majorEastAsia" w:hint="eastAsia"/>
          <w:color w:val="7F7F7F" w:themeColor="text1" w:themeTint="80"/>
          <w:szCs w:val="24"/>
        </w:rPr>
        <w:t>（活動区域内）</w:t>
      </w:r>
    </w:p>
    <w:p w14:paraId="3EB986C8" w14:textId="41127229" w:rsidR="00C072D2" w:rsidRPr="00E21770" w:rsidRDefault="00C9476C"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７</w:t>
      </w:r>
      <w:r w:rsid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被災日時</w:t>
      </w:r>
      <w:r w:rsidR="00E21770">
        <w:rPr>
          <w:rFonts w:asciiTheme="majorEastAsia" w:eastAsiaTheme="majorEastAsia" w:hAnsiTheme="majorEastAsia"/>
          <w:color w:val="auto"/>
          <w:szCs w:val="24"/>
        </w:rPr>
        <w:tab/>
      </w:r>
      <w:r w:rsidR="00E21770">
        <w:rPr>
          <w:rFonts w:asciiTheme="majorEastAsia" w:eastAsiaTheme="majorEastAsia" w:hAnsiTheme="majorEastAsia"/>
          <w:color w:val="auto"/>
          <w:szCs w:val="24"/>
        </w:rPr>
        <w:tab/>
      </w:r>
      <w:r w:rsidR="00AE3EC1">
        <w:rPr>
          <w:rFonts w:asciiTheme="majorEastAsia" w:eastAsiaTheme="majorEastAsia" w:hAnsiTheme="majorEastAsia" w:hint="eastAsia"/>
          <w:color w:val="7F7F7F" w:themeColor="text1" w:themeTint="80"/>
          <w:szCs w:val="24"/>
        </w:rPr>
        <w:t>令和</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年</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月</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日（</w:t>
      </w:r>
      <w:r w:rsidR="00BA0702" w:rsidRPr="00EC2425">
        <w:rPr>
          <w:rFonts w:asciiTheme="majorEastAsia" w:eastAsiaTheme="majorEastAsia" w:hAnsiTheme="majorEastAsia" w:hint="eastAsia"/>
          <w:color w:val="7F7F7F" w:themeColor="text1" w:themeTint="80"/>
          <w:szCs w:val="24"/>
        </w:rPr>
        <w:t>土</w:t>
      </w:r>
      <w:r w:rsidR="0059782F" w:rsidRPr="00EC2425">
        <w:rPr>
          <w:rFonts w:asciiTheme="majorEastAsia" w:eastAsiaTheme="majorEastAsia" w:hAnsiTheme="majorEastAsia" w:hint="eastAsia"/>
          <w:color w:val="7F7F7F" w:themeColor="text1" w:themeTint="80"/>
          <w:szCs w:val="24"/>
        </w:rPr>
        <w:t>）午前</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時</w:t>
      </w:r>
      <w:r w:rsidR="00E21770" w:rsidRPr="00EC2425">
        <w:rPr>
          <w:rFonts w:asciiTheme="majorEastAsia" w:eastAsiaTheme="majorEastAsia" w:hAnsiTheme="majorEastAsia" w:hint="eastAsia"/>
          <w:color w:val="7F7F7F" w:themeColor="text1" w:themeTint="80"/>
          <w:szCs w:val="24"/>
        </w:rPr>
        <w:t>○○</w:t>
      </w:r>
      <w:r w:rsidR="0059782F" w:rsidRPr="00EC2425">
        <w:rPr>
          <w:rFonts w:asciiTheme="majorEastAsia" w:eastAsiaTheme="majorEastAsia" w:hAnsiTheme="majorEastAsia" w:hint="eastAsia"/>
          <w:color w:val="7F7F7F" w:themeColor="text1" w:themeTint="80"/>
          <w:szCs w:val="24"/>
        </w:rPr>
        <w:t>分頃</w:t>
      </w:r>
    </w:p>
    <w:p w14:paraId="6E746AEA" w14:textId="77777777" w:rsidR="00A73E04"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８　保険加入</w:t>
      </w:r>
      <w:r>
        <w:rPr>
          <w:rFonts w:asciiTheme="majorEastAsia" w:eastAsiaTheme="majorEastAsia" w:hAnsiTheme="majorEastAsia"/>
          <w:color w:val="auto"/>
          <w:szCs w:val="24"/>
        </w:rPr>
        <w:tab/>
      </w:r>
      <w:r w:rsidRPr="00EC2425">
        <w:rPr>
          <w:rFonts w:asciiTheme="majorEastAsia" w:eastAsiaTheme="majorEastAsia" w:hAnsiTheme="majorEastAsia" w:hint="eastAsia"/>
          <w:color w:val="7F7F7F" w:themeColor="text1" w:themeTint="80"/>
          <w:szCs w:val="24"/>
        </w:rPr>
        <w:t>有</w:t>
      </w:r>
    </w:p>
    <w:p w14:paraId="03367F0F" w14:textId="77777777" w:rsidR="00C072D2" w:rsidRPr="00E21770" w:rsidRDefault="00C072D2" w:rsidP="00663C36">
      <w:pPr>
        <w:spacing w:beforeLines="100" w:before="350"/>
        <w:ind w:left="2138" w:hangingChars="900" w:hanging="21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９</w:t>
      </w:r>
      <w:r w:rsidR="00E21770">
        <w:rPr>
          <w:rFonts w:asciiTheme="majorEastAsia" w:eastAsiaTheme="majorEastAsia" w:hAnsiTheme="majorEastAsia" w:hint="eastAsia"/>
          <w:color w:val="auto"/>
          <w:szCs w:val="24"/>
        </w:rPr>
        <w:t xml:space="preserve">　</w:t>
      </w:r>
      <w:r w:rsidRPr="00E21770">
        <w:rPr>
          <w:rFonts w:asciiTheme="majorEastAsia" w:eastAsiaTheme="majorEastAsia" w:hAnsiTheme="majorEastAsia" w:hint="eastAsia"/>
          <w:color w:val="auto"/>
          <w:szCs w:val="24"/>
        </w:rPr>
        <w:t>事故</w:t>
      </w:r>
      <w:r w:rsidR="00A73E04">
        <w:rPr>
          <w:rFonts w:asciiTheme="majorEastAsia" w:eastAsiaTheme="majorEastAsia" w:hAnsiTheme="majorEastAsia" w:hint="eastAsia"/>
          <w:color w:val="auto"/>
          <w:szCs w:val="24"/>
        </w:rPr>
        <w:t>の</w:t>
      </w:r>
      <w:r w:rsidRPr="00E21770">
        <w:rPr>
          <w:rFonts w:asciiTheme="majorEastAsia" w:eastAsiaTheme="majorEastAsia" w:hAnsiTheme="majorEastAsia" w:hint="eastAsia"/>
          <w:color w:val="auto"/>
          <w:szCs w:val="24"/>
        </w:rPr>
        <w:t>状況</w:t>
      </w:r>
    </w:p>
    <w:p w14:paraId="5CB5133A" w14:textId="77777777" w:rsidR="00BA0702" w:rsidRPr="00EC2425" w:rsidRDefault="00BA0702" w:rsidP="00A73E04">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w:t>
      </w:r>
      <w:r w:rsidR="00A73E04" w:rsidRPr="00EC2425">
        <w:rPr>
          <w:rFonts w:asciiTheme="majorEastAsia" w:eastAsiaTheme="majorEastAsia" w:hAnsiTheme="majorEastAsia" w:hint="eastAsia"/>
          <w:color w:val="7F7F7F" w:themeColor="text1" w:themeTint="80"/>
          <w:szCs w:val="24"/>
        </w:rPr>
        <w:t xml:space="preserve">　水路</w:t>
      </w:r>
      <w:r w:rsidRPr="00EC2425">
        <w:rPr>
          <w:rFonts w:asciiTheme="majorEastAsia" w:eastAsiaTheme="majorEastAsia" w:hAnsiTheme="majorEastAsia" w:hint="eastAsia"/>
          <w:color w:val="7F7F7F" w:themeColor="text1" w:themeTint="80"/>
          <w:szCs w:val="24"/>
        </w:rPr>
        <w:t>の草刈作業時、誤って側溝に転落し、右足靭帯を損傷した。</w:t>
      </w:r>
    </w:p>
    <w:p w14:paraId="29AF7B6E" w14:textId="77777777" w:rsidR="00A73E04" w:rsidRPr="00EC2425" w:rsidRDefault="00BA0702" w:rsidP="00A73E04">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w:t>
      </w:r>
      <w:r w:rsidR="00A73E04" w:rsidRPr="00EC2425">
        <w:rPr>
          <w:rFonts w:asciiTheme="majorEastAsia" w:eastAsiaTheme="majorEastAsia" w:hAnsiTheme="majorEastAsia" w:hint="eastAsia"/>
          <w:color w:val="7F7F7F" w:themeColor="text1" w:themeTint="80"/>
          <w:szCs w:val="24"/>
        </w:rPr>
        <w:t xml:space="preserve">　事故後、自家用車で病院に向かい診断を受け、全治１ヶ月の診断。</w:t>
      </w:r>
    </w:p>
    <w:p w14:paraId="4C1EEFE5" w14:textId="77777777" w:rsidR="00BA0702" w:rsidRPr="00EC2425" w:rsidRDefault="00A73E04" w:rsidP="00A73E04">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治療は組織が加入している保険で対応。</w:t>
      </w:r>
    </w:p>
    <w:p w14:paraId="59E6023A" w14:textId="77777777" w:rsidR="00C9476C" w:rsidRPr="00EC2425" w:rsidRDefault="00C9476C" w:rsidP="00A73E04">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被災要因、受傷部位、</w:t>
      </w:r>
      <w:r w:rsidR="00FC7E2A" w:rsidRPr="00EC2425">
        <w:rPr>
          <w:rFonts w:asciiTheme="majorEastAsia" w:eastAsiaTheme="majorEastAsia" w:hAnsiTheme="majorEastAsia" w:hint="eastAsia"/>
          <w:color w:val="7F7F7F" w:themeColor="text1" w:themeTint="80"/>
          <w:szCs w:val="24"/>
        </w:rPr>
        <w:t>受傷程度、入院・通院の別、全治期間等</w:t>
      </w:r>
      <w:r w:rsidRPr="00EC2425">
        <w:rPr>
          <w:rFonts w:asciiTheme="majorEastAsia" w:eastAsiaTheme="majorEastAsia" w:hAnsiTheme="majorEastAsia" w:hint="eastAsia"/>
          <w:color w:val="7F7F7F" w:themeColor="text1" w:themeTint="80"/>
          <w:szCs w:val="24"/>
        </w:rPr>
        <w:t>が分かるように記載。）</w:t>
      </w:r>
    </w:p>
    <w:p w14:paraId="67F04355" w14:textId="77777777" w:rsidR="00C072D2" w:rsidRPr="00E21770"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 xml:space="preserve">10　</w:t>
      </w:r>
      <w:r w:rsidR="00C072D2" w:rsidRPr="00E21770">
        <w:rPr>
          <w:rFonts w:asciiTheme="majorEastAsia" w:eastAsiaTheme="majorEastAsia" w:hAnsiTheme="majorEastAsia" w:hint="eastAsia"/>
          <w:color w:val="auto"/>
          <w:szCs w:val="24"/>
        </w:rPr>
        <w:t>事故後の措置状況</w:t>
      </w:r>
      <w:r w:rsidR="00835903">
        <w:rPr>
          <w:rFonts w:asciiTheme="majorEastAsia" w:eastAsiaTheme="majorEastAsia" w:hAnsiTheme="majorEastAsia" w:hint="eastAsia"/>
          <w:color w:val="auto"/>
          <w:szCs w:val="24"/>
        </w:rPr>
        <w:t>等</w:t>
      </w:r>
    </w:p>
    <w:p w14:paraId="07541309" w14:textId="77777777" w:rsidR="00FC4788" w:rsidRPr="00E21770" w:rsidRDefault="00C072D2" w:rsidP="00C9476C">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【救急車要請】</w:t>
      </w:r>
      <w:r w:rsidR="00C9476C">
        <w:rPr>
          <w:rFonts w:asciiTheme="majorEastAsia" w:eastAsiaTheme="majorEastAsia" w:hAnsiTheme="majorEastAsia" w:hint="eastAsia"/>
          <w:color w:val="auto"/>
          <w:szCs w:val="24"/>
        </w:rPr>
        <w:tab/>
      </w:r>
      <w:r w:rsidR="00BA0702" w:rsidRPr="00EC2425">
        <w:rPr>
          <w:rFonts w:asciiTheme="majorEastAsia" w:eastAsiaTheme="majorEastAsia" w:hAnsiTheme="majorEastAsia" w:hint="eastAsia"/>
          <w:color w:val="7F7F7F" w:themeColor="text1" w:themeTint="80"/>
          <w:szCs w:val="24"/>
        </w:rPr>
        <w:t>無</w:t>
      </w:r>
    </w:p>
    <w:p w14:paraId="3F6AFD1D" w14:textId="77777777" w:rsidR="004E5DD0" w:rsidRPr="00E21770" w:rsidRDefault="00663C36" w:rsidP="00C9476C">
      <w:pPr>
        <w:ind w:leftChars="100" w:left="238"/>
        <w:rPr>
          <w:rFonts w:asciiTheme="majorEastAsia" w:eastAsiaTheme="majorEastAsia" w:hAnsiTheme="majorEastAsia"/>
          <w:color w:val="auto"/>
          <w:szCs w:val="24"/>
        </w:rPr>
      </w:pPr>
      <w:r>
        <w:rPr>
          <w:rFonts w:asciiTheme="majorEastAsia" w:eastAsiaTheme="majorEastAsia" w:hAnsiTheme="majorEastAsia" w:hint="eastAsia"/>
          <w:color w:val="auto"/>
          <w:szCs w:val="24"/>
        </w:rPr>
        <w:lastRenderedPageBreak/>
        <w:t>【警察署】</w:t>
      </w:r>
      <w:r w:rsidR="00C9476C">
        <w:rPr>
          <w:rFonts w:asciiTheme="majorEastAsia" w:eastAsiaTheme="majorEastAsia" w:hAnsiTheme="majorEastAsia"/>
          <w:color w:val="auto"/>
          <w:szCs w:val="24"/>
        </w:rPr>
        <w:tab/>
      </w:r>
      <w:r w:rsidR="00C9476C">
        <w:rPr>
          <w:rFonts w:asciiTheme="majorEastAsia" w:eastAsiaTheme="majorEastAsia" w:hAnsiTheme="majorEastAsia"/>
          <w:color w:val="auto"/>
          <w:szCs w:val="24"/>
        </w:rPr>
        <w:tab/>
      </w:r>
      <w:r w:rsidR="00350C3E" w:rsidRPr="00EC2425">
        <w:rPr>
          <w:rFonts w:asciiTheme="majorEastAsia" w:eastAsiaTheme="majorEastAsia" w:hAnsiTheme="majorEastAsia" w:hint="eastAsia"/>
          <w:color w:val="7F7F7F" w:themeColor="text1" w:themeTint="80"/>
          <w:szCs w:val="24"/>
        </w:rPr>
        <w:t>届</w:t>
      </w:r>
      <w:r w:rsidR="004E5DD0" w:rsidRPr="00EC2425">
        <w:rPr>
          <w:rFonts w:asciiTheme="majorEastAsia" w:eastAsiaTheme="majorEastAsia" w:hAnsiTheme="majorEastAsia" w:hint="eastAsia"/>
          <w:color w:val="7F7F7F" w:themeColor="text1" w:themeTint="80"/>
          <w:szCs w:val="24"/>
        </w:rPr>
        <w:t>出</w:t>
      </w:r>
      <w:r w:rsidR="00BA0702" w:rsidRPr="00EC2425">
        <w:rPr>
          <w:rFonts w:asciiTheme="majorEastAsia" w:eastAsiaTheme="majorEastAsia" w:hAnsiTheme="majorEastAsia" w:hint="eastAsia"/>
          <w:color w:val="7F7F7F" w:themeColor="text1" w:themeTint="80"/>
          <w:szCs w:val="24"/>
        </w:rPr>
        <w:t>無</w:t>
      </w:r>
    </w:p>
    <w:p w14:paraId="067D07E6" w14:textId="77777777" w:rsidR="004E5DD0" w:rsidRPr="00E21770" w:rsidRDefault="00663C36" w:rsidP="00663C36">
      <w:pPr>
        <w:ind w:leftChars="100" w:left="238"/>
        <w:rPr>
          <w:rFonts w:asciiTheme="majorEastAsia" w:eastAsiaTheme="majorEastAsia" w:hAnsiTheme="majorEastAsia"/>
          <w:color w:val="auto"/>
          <w:szCs w:val="24"/>
        </w:rPr>
      </w:pPr>
      <w:r>
        <w:rPr>
          <w:rFonts w:asciiTheme="majorEastAsia" w:eastAsiaTheme="majorEastAsia" w:hAnsiTheme="majorEastAsia" w:hint="eastAsia"/>
          <w:color w:val="auto"/>
          <w:szCs w:val="24"/>
        </w:rPr>
        <w:t>【請負者】</w:t>
      </w:r>
      <w:r w:rsidR="00C9476C">
        <w:rPr>
          <w:rFonts w:asciiTheme="majorEastAsia" w:eastAsiaTheme="majorEastAsia" w:hAnsiTheme="majorEastAsia" w:hint="eastAsia"/>
          <w:color w:val="auto"/>
          <w:szCs w:val="24"/>
        </w:rPr>
        <w:tab/>
      </w:r>
      <w:r w:rsidR="00C9476C">
        <w:rPr>
          <w:rFonts w:asciiTheme="majorEastAsia" w:eastAsiaTheme="majorEastAsia" w:hAnsiTheme="majorEastAsia"/>
          <w:color w:val="auto"/>
          <w:szCs w:val="24"/>
        </w:rPr>
        <w:tab/>
      </w:r>
      <w:r w:rsidR="0059782F" w:rsidRPr="00EC2425">
        <w:rPr>
          <w:rFonts w:asciiTheme="majorEastAsia" w:eastAsiaTheme="majorEastAsia" w:hAnsiTheme="majorEastAsia" w:hint="eastAsia"/>
          <w:color w:val="7F7F7F" w:themeColor="text1" w:themeTint="80"/>
          <w:szCs w:val="24"/>
        </w:rPr>
        <w:t>無</w:t>
      </w:r>
    </w:p>
    <w:p w14:paraId="05A4A52D" w14:textId="77777777" w:rsidR="004E5DD0" w:rsidRPr="00E21770" w:rsidRDefault="004E5DD0" w:rsidP="00663C36">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 xml:space="preserve">【マスコミ取材、新聞掲載、テレビ報道等】　</w:t>
      </w:r>
      <w:r w:rsidR="00BA0702" w:rsidRPr="00EC2425">
        <w:rPr>
          <w:rFonts w:asciiTheme="majorEastAsia" w:eastAsiaTheme="majorEastAsia" w:hAnsiTheme="majorEastAsia" w:hint="eastAsia"/>
          <w:color w:val="7F7F7F" w:themeColor="text1" w:themeTint="80"/>
          <w:szCs w:val="24"/>
        </w:rPr>
        <w:t>無</w:t>
      </w:r>
    </w:p>
    <w:p w14:paraId="18615FAE" w14:textId="77777777" w:rsidR="004E5DD0" w:rsidRPr="00E21770" w:rsidRDefault="00663C36"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 xml:space="preserve">11　</w:t>
      </w:r>
      <w:r w:rsidR="00835903">
        <w:rPr>
          <w:rFonts w:asciiTheme="majorEastAsia" w:eastAsiaTheme="majorEastAsia" w:hAnsiTheme="majorEastAsia" w:hint="eastAsia"/>
          <w:color w:val="auto"/>
          <w:szCs w:val="24"/>
        </w:rPr>
        <w:t>事故</w:t>
      </w:r>
      <w:r w:rsidR="004E5DD0" w:rsidRPr="00E21770">
        <w:rPr>
          <w:rFonts w:asciiTheme="majorEastAsia" w:eastAsiaTheme="majorEastAsia" w:hAnsiTheme="majorEastAsia" w:hint="eastAsia"/>
          <w:color w:val="auto"/>
          <w:szCs w:val="24"/>
        </w:rPr>
        <w:t>後の対応</w:t>
      </w:r>
      <w:r w:rsidR="00835903">
        <w:rPr>
          <w:rFonts w:asciiTheme="majorEastAsia" w:eastAsiaTheme="majorEastAsia" w:hAnsiTheme="majorEastAsia" w:hint="eastAsia"/>
          <w:color w:val="auto"/>
          <w:szCs w:val="24"/>
        </w:rPr>
        <w:t>等</w:t>
      </w:r>
    </w:p>
    <w:p w14:paraId="6AA04FC1" w14:textId="77777777" w:rsidR="004E5DD0" w:rsidRPr="00E21770" w:rsidRDefault="004E5DD0" w:rsidP="00663C36">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【事故の発生要因】</w:t>
      </w:r>
    </w:p>
    <w:p w14:paraId="23208C23" w14:textId="77777777" w:rsidR="007B0D62" w:rsidRPr="00EC2425" w:rsidRDefault="007B0D62" w:rsidP="006C0DB3">
      <w:pPr>
        <w:ind w:leftChars="200" w:left="713"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xml:space="preserve">・　</w:t>
      </w:r>
      <w:r w:rsidR="00663C36" w:rsidRPr="00EC2425">
        <w:rPr>
          <w:rFonts w:asciiTheme="majorEastAsia" w:eastAsiaTheme="majorEastAsia" w:hAnsiTheme="majorEastAsia" w:hint="eastAsia"/>
          <w:color w:val="7F7F7F" w:themeColor="text1" w:themeTint="80"/>
          <w:szCs w:val="24"/>
        </w:rPr>
        <w:t>事前の作業場所の危険箇所の確認及び作業時の周囲の状況確認を行わずに作業を行ったため</w:t>
      </w:r>
      <w:r w:rsidRPr="00EC2425">
        <w:rPr>
          <w:rFonts w:asciiTheme="majorEastAsia" w:eastAsiaTheme="majorEastAsia" w:hAnsiTheme="majorEastAsia" w:hint="eastAsia"/>
          <w:color w:val="7F7F7F" w:themeColor="text1" w:themeTint="80"/>
          <w:szCs w:val="24"/>
        </w:rPr>
        <w:t>。</w:t>
      </w:r>
    </w:p>
    <w:p w14:paraId="32ACD935" w14:textId="77777777" w:rsidR="007B0D62" w:rsidRPr="00E21770" w:rsidRDefault="007B0D62" w:rsidP="007627AD">
      <w:pPr>
        <w:spacing w:beforeLines="50" w:before="175"/>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【事故後の</w:t>
      </w:r>
      <w:r w:rsidR="007627AD">
        <w:rPr>
          <w:rFonts w:asciiTheme="majorEastAsia" w:eastAsiaTheme="majorEastAsia" w:hAnsiTheme="majorEastAsia" w:hint="eastAsia"/>
          <w:color w:val="auto"/>
          <w:szCs w:val="24"/>
        </w:rPr>
        <w:t>組織の</w:t>
      </w:r>
      <w:r w:rsidRPr="00E21770">
        <w:rPr>
          <w:rFonts w:asciiTheme="majorEastAsia" w:eastAsiaTheme="majorEastAsia" w:hAnsiTheme="majorEastAsia" w:hint="eastAsia"/>
          <w:color w:val="auto"/>
          <w:szCs w:val="24"/>
        </w:rPr>
        <w:t>対応】</w:t>
      </w:r>
    </w:p>
    <w:p w14:paraId="2C158C77" w14:textId="77777777" w:rsidR="00835903" w:rsidRPr="00EC2425" w:rsidRDefault="00835903" w:rsidP="00835903">
      <w:pPr>
        <w:ind w:leftChars="200" w:left="713"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責任者は事前に作業場所の下見を行い作業環境の確認を行い作業者に周知する。</w:t>
      </w:r>
    </w:p>
    <w:p w14:paraId="51BA6C46" w14:textId="77777777" w:rsidR="00835903" w:rsidRPr="00EC2425" w:rsidRDefault="00835903" w:rsidP="00835903">
      <w:pPr>
        <w:ind w:leftChars="200" w:left="713"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作業者は周囲の状況を十分に確認しながら作業を行う。</w:t>
      </w:r>
    </w:p>
    <w:p w14:paraId="06552562" w14:textId="77777777" w:rsidR="00835903" w:rsidRDefault="00835903" w:rsidP="00835903">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12　その他</w:t>
      </w:r>
    </w:p>
    <w:p w14:paraId="0B87DF8B" w14:textId="77777777" w:rsidR="00835903" w:rsidRPr="00EC2425" w:rsidRDefault="00835903" w:rsidP="00835903">
      <w:pPr>
        <w:ind w:leftChars="100" w:left="476" w:hangingChars="100" w:hanging="238"/>
        <w:rPr>
          <w:rFonts w:asciiTheme="majorEastAsia" w:eastAsiaTheme="majorEastAsia" w:hAnsiTheme="majorEastAsia"/>
          <w:color w:val="7F7F7F" w:themeColor="text1" w:themeTint="80"/>
          <w:szCs w:val="24"/>
        </w:rPr>
      </w:pPr>
      <w:r w:rsidRPr="00EC2425">
        <w:rPr>
          <w:rFonts w:asciiTheme="majorEastAsia" w:eastAsiaTheme="majorEastAsia" w:hAnsiTheme="majorEastAsia" w:hint="eastAsia"/>
          <w:color w:val="7F7F7F" w:themeColor="text1" w:themeTint="80"/>
          <w:szCs w:val="24"/>
        </w:rPr>
        <w:t xml:space="preserve">・　</w:t>
      </w:r>
      <w:r w:rsidR="00561A7B" w:rsidRPr="00EC2425">
        <w:rPr>
          <w:rFonts w:asciiTheme="majorEastAsia" w:eastAsiaTheme="majorEastAsia" w:hAnsiTheme="majorEastAsia" w:hint="eastAsia"/>
          <w:color w:val="7F7F7F" w:themeColor="text1" w:themeTint="80"/>
          <w:szCs w:val="24"/>
        </w:rPr>
        <w:t>○○○</w:t>
      </w:r>
      <w:r w:rsidRPr="00EC2425">
        <w:rPr>
          <w:rFonts w:asciiTheme="majorEastAsia" w:eastAsiaTheme="majorEastAsia" w:hAnsiTheme="majorEastAsia" w:hint="eastAsia"/>
          <w:color w:val="7F7F7F" w:themeColor="text1" w:themeTint="80"/>
          <w:szCs w:val="24"/>
        </w:rPr>
        <w:t>。</w:t>
      </w:r>
      <w:r w:rsidR="00FC7E2A" w:rsidRPr="00EC2425">
        <w:rPr>
          <w:rFonts w:asciiTheme="majorEastAsia" w:eastAsiaTheme="majorEastAsia" w:hAnsiTheme="majorEastAsia" w:hint="eastAsia"/>
          <w:color w:val="7F7F7F" w:themeColor="text1" w:themeTint="80"/>
          <w:szCs w:val="24"/>
        </w:rPr>
        <w:t>（必要に応じて記載）</w:t>
      </w:r>
    </w:p>
    <w:p w14:paraId="7697A126" w14:textId="77777777" w:rsidR="00C072D2" w:rsidRPr="00E21770" w:rsidRDefault="00C072D2" w:rsidP="00E21770">
      <w:pPr>
        <w:tabs>
          <w:tab w:val="left" w:pos="1560"/>
        </w:tabs>
        <w:rPr>
          <w:rFonts w:asciiTheme="majorEastAsia" w:eastAsiaTheme="majorEastAsia" w:hAnsiTheme="majorEastAsia"/>
          <w:szCs w:val="24"/>
        </w:rPr>
      </w:pPr>
    </w:p>
    <w:sectPr w:rsidR="00C072D2" w:rsidRPr="00E21770" w:rsidSect="00FC7E2A">
      <w:headerReference w:type="default" r:id="rId8"/>
      <w:footerReference w:type="default" r:id="rId9"/>
      <w:type w:val="continuous"/>
      <w:pgSz w:w="11906" w:h="16838" w:code="9"/>
      <w:pgMar w:top="1418" w:right="1134" w:bottom="1418" w:left="1134" w:header="720" w:footer="720" w:gutter="0"/>
      <w:pgNumType w:start="1"/>
      <w:cols w:space="720"/>
      <w:noEndnote/>
      <w:docGrid w:type="linesAndChars" w:linePitch="350"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22B9" w14:textId="77777777" w:rsidR="00AD77FF" w:rsidRDefault="00AD77FF">
      <w:r>
        <w:separator/>
      </w:r>
    </w:p>
  </w:endnote>
  <w:endnote w:type="continuationSeparator" w:id="0">
    <w:p w14:paraId="70BFC89E" w14:textId="77777777" w:rsidR="00AD77FF" w:rsidRDefault="00AD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7333" w14:textId="77777777" w:rsidR="00B9415A" w:rsidRDefault="00B9415A">
    <w:pPr>
      <w:overflowPunct/>
      <w:autoSpaceDE w:val="0"/>
      <w:autoSpaceDN w:val="0"/>
      <w:jc w:val="left"/>
      <w:textAlignment w:val="auto"/>
      <w:rPr>
        <w:rFonts w:ascii="ＭＳ 明朝"/>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4C6B" w14:textId="77777777" w:rsidR="00AD77FF" w:rsidRDefault="00AD77FF">
      <w:r>
        <w:rPr>
          <w:rFonts w:ascii="ＭＳ 明朝"/>
          <w:color w:val="auto"/>
          <w:sz w:val="2"/>
          <w:szCs w:val="2"/>
        </w:rPr>
        <w:continuationSeparator/>
      </w:r>
    </w:p>
  </w:footnote>
  <w:footnote w:type="continuationSeparator" w:id="0">
    <w:p w14:paraId="595F5F57" w14:textId="77777777" w:rsidR="00AD77FF" w:rsidRDefault="00AD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ED3" w14:textId="77777777" w:rsidR="00B9415A" w:rsidRDefault="00B9415A">
    <w:pPr>
      <w:overflowPunct/>
      <w:autoSpaceDE w:val="0"/>
      <w:autoSpaceDN w:val="0"/>
      <w:jc w:val="left"/>
      <w:textAlignment w:val="auto"/>
      <w:rPr>
        <w:rFonts w:ascii="ＭＳ 明朝"/>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726"/>
    <w:multiLevelType w:val="hybridMultilevel"/>
    <w:tmpl w:val="89D0838C"/>
    <w:lvl w:ilvl="0" w:tplc="3302626E">
      <w:start w:val="1"/>
      <w:numFmt w:val="decimalEnclosedCircle"/>
      <w:lvlText w:val="%1"/>
      <w:lvlJc w:val="left"/>
      <w:pPr>
        <w:ind w:left="693" w:hanging="360"/>
      </w:pPr>
      <w:rPr>
        <w:rFonts w:cs="Times New Roman" w:hint="default"/>
      </w:rPr>
    </w:lvl>
    <w:lvl w:ilvl="1" w:tplc="04090017" w:tentative="1">
      <w:start w:val="1"/>
      <w:numFmt w:val="aiueoFullWidth"/>
      <w:lvlText w:val="(%2)"/>
      <w:lvlJc w:val="left"/>
      <w:pPr>
        <w:ind w:left="1173" w:hanging="420"/>
      </w:pPr>
      <w:rPr>
        <w:rFonts w:cs="Times New Roman"/>
      </w:rPr>
    </w:lvl>
    <w:lvl w:ilvl="2" w:tplc="04090011" w:tentative="1">
      <w:start w:val="1"/>
      <w:numFmt w:val="decimalEnclosedCircle"/>
      <w:lvlText w:val="%3"/>
      <w:lvlJc w:val="left"/>
      <w:pPr>
        <w:ind w:left="1593" w:hanging="420"/>
      </w:pPr>
      <w:rPr>
        <w:rFonts w:cs="Times New Roman"/>
      </w:rPr>
    </w:lvl>
    <w:lvl w:ilvl="3" w:tplc="0409000F" w:tentative="1">
      <w:start w:val="1"/>
      <w:numFmt w:val="decimal"/>
      <w:lvlText w:val="%4."/>
      <w:lvlJc w:val="left"/>
      <w:pPr>
        <w:ind w:left="2013" w:hanging="420"/>
      </w:pPr>
      <w:rPr>
        <w:rFonts w:cs="Times New Roman"/>
      </w:rPr>
    </w:lvl>
    <w:lvl w:ilvl="4" w:tplc="04090017" w:tentative="1">
      <w:start w:val="1"/>
      <w:numFmt w:val="aiueoFullWidth"/>
      <w:lvlText w:val="(%5)"/>
      <w:lvlJc w:val="left"/>
      <w:pPr>
        <w:ind w:left="2433" w:hanging="420"/>
      </w:pPr>
      <w:rPr>
        <w:rFonts w:cs="Times New Roman"/>
      </w:rPr>
    </w:lvl>
    <w:lvl w:ilvl="5" w:tplc="04090011" w:tentative="1">
      <w:start w:val="1"/>
      <w:numFmt w:val="decimalEnclosedCircle"/>
      <w:lvlText w:val="%6"/>
      <w:lvlJc w:val="left"/>
      <w:pPr>
        <w:ind w:left="2853" w:hanging="420"/>
      </w:pPr>
      <w:rPr>
        <w:rFonts w:cs="Times New Roman"/>
      </w:rPr>
    </w:lvl>
    <w:lvl w:ilvl="6" w:tplc="0409000F" w:tentative="1">
      <w:start w:val="1"/>
      <w:numFmt w:val="decimal"/>
      <w:lvlText w:val="%7."/>
      <w:lvlJc w:val="left"/>
      <w:pPr>
        <w:ind w:left="3273" w:hanging="420"/>
      </w:pPr>
      <w:rPr>
        <w:rFonts w:cs="Times New Roman"/>
      </w:rPr>
    </w:lvl>
    <w:lvl w:ilvl="7" w:tplc="04090017" w:tentative="1">
      <w:start w:val="1"/>
      <w:numFmt w:val="aiueoFullWidth"/>
      <w:lvlText w:val="(%8)"/>
      <w:lvlJc w:val="left"/>
      <w:pPr>
        <w:ind w:left="3693" w:hanging="420"/>
      </w:pPr>
      <w:rPr>
        <w:rFonts w:cs="Times New Roman"/>
      </w:rPr>
    </w:lvl>
    <w:lvl w:ilvl="8" w:tplc="04090011" w:tentative="1">
      <w:start w:val="1"/>
      <w:numFmt w:val="decimalEnclosedCircle"/>
      <w:lvlText w:val="%9"/>
      <w:lvlJc w:val="left"/>
      <w:pPr>
        <w:ind w:left="4113" w:hanging="420"/>
      </w:pPr>
      <w:rPr>
        <w:rFonts w:cs="Times New Roman"/>
      </w:rPr>
    </w:lvl>
  </w:abstractNum>
  <w:abstractNum w:abstractNumId="1" w15:restartNumberingAfterBreak="0">
    <w:nsid w:val="18F701C5"/>
    <w:multiLevelType w:val="hybridMultilevel"/>
    <w:tmpl w:val="C804DA04"/>
    <w:lvl w:ilvl="0" w:tplc="A7BEC824">
      <w:start w:val="1"/>
      <w:numFmt w:val="decimalEnclosedCircle"/>
      <w:lvlText w:val="%1"/>
      <w:lvlJc w:val="left"/>
      <w:pPr>
        <w:ind w:left="924"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2" w15:restartNumberingAfterBreak="0">
    <w:nsid w:val="20F221F0"/>
    <w:multiLevelType w:val="hybridMultilevel"/>
    <w:tmpl w:val="A290FA88"/>
    <w:lvl w:ilvl="0" w:tplc="1C60F85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2CF907D7"/>
    <w:multiLevelType w:val="hybridMultilevel"/>
    <w:tmpl w:val="EEE09DC8"/>
    <w:lvl w:ilvl="0" w:tplc="A43C3CC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3C3628AA"/>
    <w:multiLevelType w:val="hybridMultilevel"/>
    <w:tmpl w:val="8960AB1A"/>
    <w:lvl w:ilvl="0" w:tplc="F4089188">
      <w:start w:val="1"/>
      <w:numFmt w:val="decimalEnclosedCircle"/>
      <w:lvlText w:val="%1"/>
      <w:lvlJc w:val="left"/>
      <w:pPr>
        <w:ind w:left="924"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5" w15:restartNumberingAfterBreak="0">
    <w:nsid w:val="4E11298B"/>
    <w:multiLevelType w:val="hybridMultilevel"/>
    <w:tmpl w:val="413ACE0A"/>
    <w:lvl w:ilvl="0" w:tplc="41829694">
      <w:start w:val="2"/>
      <w:numFmt w:val="decimalEnclosedCircle"/>
      <w:lvlText w:val="%1"/>
      <w:lvlJc w:val="left"/>
      <w:pPr>
        <w:ind w:left="1005" w:hanging="36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6" w15:restartNumberingAfterBreak="0">
    <w:nsid w:val="4F734768"/>
    <w:multiLevelType w:val="hybridMultilevel"/>
    <w:tmpl w:val="5FE2C2B6"/>
    <w:lvl w:ilvl="0" w:tplc="8ECE2066">
      <w:start w:val="1"/>
      <w:numFmt w:val="bullet"/>
      <w:lvlText w:val="・"/>
      <w:lvlJc w:val="left"/>
      <w:pPr>
        <w:ind w:left="945" w:hanging="360"/>
      </w:pPr>
      <w:rPr>
        <w:rFonts w:ascii="ＭＳ Ｐゴシック" w:eastAsia="ＭＳ Ｐゴシック" w:hAnsi="ＭＳ Ｐゴシック"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56221EEE"/>
    <w:multiLevelType w:val="hybridMultilevel"/>
    <w:tmpl w:val="4254ECA0"/>
    <w:lvl w:ilvl="0" w:tplc="A698BEB6">
      <w:start w:val="2"/>
      <w:numFmt w:val="decimalEnclosedCircle"/>
      <w:lvlText w:val="%1"/>
      <w:lvlJc w:val="left"/>
      <w:pPr>
        <w:ind w:left="582" w:hanging="360"/>
      </w:pPr>
      <w:rPr>
        <w:rFonts w:hint="default"/>
        <w:color w:val="auto"/>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708D2E89"/>
    <w:multiLevelType w:val="hybridMultilevel"/>
    <w:tmpl w:val="BCEEAC6C"/>
    <w:lvl w:ilvl="0" w:tplc="F8D4614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27073C5"/>
    <w:multiLevelType w:val="hybridMultilevel"/>
    <w:tmpl w:val="78DA9EFE"/>
    <w:lvl w:ilvl="0" w:tplc="E89A097E">
      <w:start w:val="1"/>
      <w:numFmt w:val="decimalEnclosedCircle"/>
      <w:lvlText w:val="%1"/>
      <w:lvlJc w:val="left"/>
      <w:pPr>
        <w:ind w:left="693" w:hanging="360"/>
      </w:pPr>
      <w:rPr>
        <w:rFonts w:cs="Times New Roman" w:hint="default"/>
      </w:rPr>
    </w:lvl>
    <w:lvl w:ilvl="1" w:tplc="04090017" w:tentative="1">
      <w:start w:val="1"/>
      <w:numFmt w:val="aiueoFullWidth"/>
      <w:lvlText w:val="(%2)"/>
      <w:lvlJc w:val="left"/>
      <w:pPr>
        <w:ind w:left="1173" w:hanging="420"/>
      </w:pPr>
      <w:rPr>
        <w:rFonts w:cs="Times New Roman"/>
      </w:rPr>
    </w:lvl>
    <w:lvl w:ilvl="2" w:tplc="04090011" w:tentative="1">
      <w:start w:val="1"/>
      <w:numFmt w:val="decimalEnclosedCircle"/>
      <w:lvlText w:val="%3"/>
      <w:lvlJc w:val="left"/>
      <w:pPr>
        <w:ind w:left="1593" w:hanging="420"/>
      </w:pPr>
      <w:rPr>
        <w:rFonts w:cs="Times New Roman"/>
      </w:rPr>
    </w:lvl>
    <w:lvl w:ilvl="3" w:tplc="0409000F" w:tentative="1">
      <w:start w:val="1"/>
      <w:numFmt w:val="decimal"/>
      <w:lvlText w:val="%4."/>
      <w:lvlJc w:val="left"/>
      <w:pPr>
        <w:ind w:left="2013" w:hanging="420"/>
      </w:pPr>
      <w:rPr>
        <w:rFonts w:cs="Times New Roman"/>
      </w:rPr>
    </w:lvl>
    <w:lvl w:ilvl="4" w:tplc="04090017" w:tentative="1">
      <w:start w:val="1"/>
      <w:numFmt w:val="aiueoFullWidth"/>
      <w:lvlText w:val="(%5)"/>
      <w:lvlJc w:val="left"/>
      <w:pPr>
        <w:ind w:left="2433" w:hanging="420"/>
      </w:pPr>
      <w:rPr>
        <w:rFonts w:cs="Times New Roman"/>
      </w:rPr>
    </w:lvl>
    <w:lvl w:ilvl="5" w:tplc="04090011" w:tentative="1">
      <w:start w:val="1"/>
      <w:numFmt w:val="decimalEnclosedCircle"/>
      <w:lvlText w:val="%6"/>
      <w:lvlJc w:val="left"/>
      <w:pPr>
        <w:ind w:left="2853" w:hanging="420"/>
      </w:pPr>
      <w:rPr>
        <w:rFonts w:cs="Times New Roman"/>
      </w:rPr>
    </w:lvl>
    <w:lvl w:ilvl="6" w:tplc="0409000F" w:tentative="1">
      <w:start w:val="1"/>
      <w:numFmt w:val="decimal"/>
      <w:lvlText w:val="%7."/>
      <w:lvlJc w:val="left"/>
      <w:pPr>
        <w:ind w:left="3273" w:hanging="420"/>
      </w:pPr>
      <w:rPr>
        <w:rFonts w:cs="Times New Roman"/>
      </w:rPr>
    </w:lvl>
    <w:lvl w:ilvl="7" w:tplc="04090017" w:tentative="1">
      <w:start w:val="1"/>
      <w:numFmt w:val="aiueoFullWidth"/>
      <w:lvlText w:val="(%8)"/>
      <w:lvlJc w:val="left"/>
      <w:pPr>
        <w:ind w:left="3693" w:hanging="420"/>
      </w:pPr>
      <w:rPr>
        <w:rFonts w:cs="Times New Roman"/>
      </w:rPr>
    </w:lvl>
    <w:lvl w:ilvl="8" w:tplc="04090011" w:tentative="1">
      <w:start w:val="1"/>
      <w:numFmt w:val="decimalEnclosedCircle"/>
      <w:lvlText w:val="%9"/>
      <w:lvlJc w:val="left"/>
      <w:pPr>
        <w:ind w:left="4113" w:hanging="420"/>
      </w:pPr>
      <w:rPr>
        <w:rFonts w:cs="Times New Roman"/>
      </w:rPr>
    </w:lvl>
  </w:abstractNum>
  <w:abstractNum w:abstractNumId="10" w15:restartNumberingAfterBreak="0">
    <w:nsid w:val="73931B2C"/>
    <w:multiLevelType w:val="hybridMultilevel"/>
    <w:tmpl w:val="7F5EA120"/>
    <w:lvl w:ilvl="0" w:tplc="0304E7FE">
      <w:start w:val="1"/>
      <w:numFmt w:val="decimalEnclosedCircle"/>
      <w:lvlText w:val="%1"/>
      <w:lvlJc w:val="left"/>
      <w:pPr>
        <w:ind w:left="1035" w:hanging="360"/>
      </w:pPr>
      <w:rPr>
        <w:rFonts w:ascii="ＭＳ 明朝"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11" w15:restartNumberingAfterBreak="0">
    <w:nsid w:val="7B827F3B"/>
    <w:multiLevelType w:val="hybridMultilevel"/>
    <w:tmpl w:val="DB9455A8"/>
    <w:lvl w:ilvl="0" w:tplc="2CC4D2E2">
      <w:start w:val="1"/>
      <w:numFmt w:val="decimalEnclosedCircle"/>
      <w:lvlText w:val="%1"/>
      <w:lvlJc w:val="left"/>
      <w:pPr>
        <w:ind w:left="1035" w:hanging="36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num w:numId="1" w16cid:durableId="1424956190">
    <w:abstractNumId w:val="10"/>
  </w:num>
  <w:num w:numId="2" w16cid:durableId="419714813">
    <w:abstractNumId w:val="11"/>
  </w:num>
  <w:num w:numId="3" w16cid:durableId="462310472">
    <w:abstractNumId w:val="5"/>
  </w:num>
  <w:num w:numId="4" w16cid:durableId="875702190">
    <w:abstractNumId w:val="9"/>
  </w:num>
  <w:num w:numId="5" w16cid:durableId="1355305516">
    <w:abstractNumId w:val="0"/>
  </w:num>
  <w:num w:numId="6" w16cid:durableId="2001156479">
    <w:abstractNumId w:val="1"/>
  </w:num>
  <w:num w:numId="7" w16cid:durableId="340789248">
    <w:abstractNumId w:val="4"/>
  </w:num>
  <w:num w:numId="8" w16cid:durableId="130907355">
    <w:abstractNumId w:val="6"/>
  </w:num>
  <w:num w:numId="9" w16cid:durableId="1906984871">
    <w:abstractNumId w:val="8"/>
  </w:num>
  <w:num w:numId="10" w16cid:durableId="1217625217">
    <w:abstractNumId w:val="7"/>
  </w:num>
  <w:num w:numId="11" w16cid:durableId="1319771217">
    <w:abstractNumId w:val="2"/>
  </w:num>
  <w:num w:numId="12" w16cid:durableId="1715545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10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C1"/>
    <w:rsid w:val="000033B3"/>
    <w:rsid w:val="0000410D"/>
    <w:rsid w:val="0000525A"/>
    <w:rsid w:val="0001434A"/>
    <w:rsid w:val="00014D68"/>
    <w:rsid w:val="00016D25"/>
    <w:rsid w:val="000218B1"/>
    <w:rsid w:val="0002253C"/>
    <w:rsid w:val="00024F8D"/>
    <w:rsid w:val="00044301"/>
    <w:rsid w:val="00044812"/>
    <w:rsid w:val="00055F67"/>
    <w:rsid w:val="000566BC"/>
    <w:rsid w:val="00060E1F"/>
    <w:rsid w:val="00062F58"/>
    <w:rsid w:val="0008077D"/>
    <w:rsid w:val="00080AA9"/>
    <w:rsid w:val="00085D7C"/>
    <w:rsid w:val="00097130"/>
    <w:rsid w:val="000A10B1"/>
    <w:rsid w:val="000C76E1"/>
    <w:rsid w:val="000D1BD4"/>
    <w:rsid w:val="000D5048"/>
    <w:rsid w:val="000E0629"/>
    <w:rsid w:val="000E1A29"/>
    <w:rsid w:val="000E7A49"/>
    <w:rsid w:val="000F3C1B"/>
    <w:rsid w:val="000F6293"/>
    <w:rsid w:val="000F7317"/>
    <w:rsid w:val="001047F5"/>
    <w:rsid w:val="00110E3A"/>
    <w:rsid w:val="00113544"/>
    <w:rsid w:val="00113C84"/>
    <w:rsid w:val="001209A5"/>
    <w:rsid w:val="001239CB"/>
    <w:rsid w:val="00127BB9"/>
    <w:rsid w:val="001346B8"/>
    <w:rsid w:val="00135D3A"/>
    <w:rsid w:val="001525F6"/>
    <w:rsid w:val="00152F66"/>
    <w:rsid w:val="00153B95"/>
    <w:rsid w:val="001575DA"/>
    <w:rsid w:val="00162C61"/>
    <w:rsid w:val="00193F24"/>
    <w:rsid w:val="001A2C50"/>
    <w:rsid w:val="001B0BB3"/>
    <w:rsid w:val="001C2A53"/>
    <w:rsid w:val="001D4157"/>
    <w:rsid w:val="001E37D1"/>
    <w:rsid w:val="001E6B84"/>
    <w:rsid w:val="001F0FF3"/>
    <w:rsid w:val="00200125"/>
    <w:rsid w:val="00201D73"/>
    <w:rsid w:val="002037A1"/>
    <w:rsid w:val="00204F9E"/>
    <w:rsid w:val="00242B67"/>
    <w:rsid w:val="00253BA8"/>
    <w:rsid w:val="002839F4"/>
    <w:rsid w:val="0028726E"/>
    <w:rsid w:val="0029724C"/>
    <w:rsid w:val="002C7ADA"/>
    <w:rsid w:val="002D5513"/>
    <w:rsid w:val="002D7293"/>
    <w:rsid w:val="002F0502"/>
    <w:rsid w:val="002F192C"/>
    <w:rsid w:val="002F6A45"/>
    <w:rsid w:val="00301287"/>
    <w:rsid w:val="00314F8C"/>
    <w:rsid w:val="00317C41"/>
    <w:rsid w:val="00323D0E"/>
    <w:rsid w:val="0032509B"/>
    <w:rsid w:val="00330830"/>
    <w:rsid w:val="00350C3E"/>
    <w:rsid w:val="00351376"/>
    <w:rsid w:val="003624C3"/>
    <w:rsid w:val="00366C7A"/>
    <w:rsid w:val="0037133F"/>
    <w:rsid w:val="00374F5C"/>
    <w:rsid w:val="00375928"/>
    <w:rsid w:val="00376C15"/>
    <w:rsid w:val="003774F3"/>
    <w:rsid w:val="0038266F"/>
    <w:rsid w:val="00395496"/>
    <w:rsid w:val="003A6775"/>
    <w:rsid w:val="003C5F3B"/>
    <w:rsid w:val="003D1F59"/>
    <w:rsid w:val="003D2099"/>
    <w:rsid w:val="003D426F"/>
    <w:rsid w:val="003D588D"/>
    <w:rsid w:val="003E187F"/>
    <w:rsid w:val="003E2D12"/>
    <w:rsid w:val="003E48F2"/>
    <w:rsid w:val="003F101B"/>
    <w:rsid w:val="003F13C1"/>
    <w:rsid w:val="003F4A31"/>
    <w:rsid w:val="0040415A"/>
    <w:rsid w:val="00426658"/>
    <w:rsid w:val="0043532D"/>
    <w:rsid w:val="0043698C"/>
    <w:rsid w:val="00447D12"/>
    <w:rsid w:val="00450AC2"/>
    <w:rsid w:val="004705ED"/>
    <w:rsid w:val="00474E61"/>
    <w:rsid w:val="00477552"/>
    <w:rsid w:val="00481E12"/>
    <w:rsid w:val="004D00F8"/>
    <w:rsid w:val="004D6C32"/>
    <w:rsid w:val="004E5DD0"/>
    <w:rsid w:val="004F7679"/>
    <w:rsid w:val="00516052"/>
    <w:rsid w:val="00535498"/>
    <w:rsid w:val="00546AC4"/>
    <w:rsid w:val="0055413D"/>
    <w:rsid w:val="00561A7B"/>
    <w:rsid w:val="00570806"/>
    <w:rsid w:val="005742E7"/>
    <w:rsid w:val="00580C94"/>
    <w:rsid w:val="00587446"/>
    <w:rsid w:val="00590CBC"/>
    <w:rsid w:val="005911D1"/>
    <w:rsid w:val="00592F45"/>
    <w:rsid w:val="0059782F"/>
    <w:rsid w:val="005A10B0"/>
    <w:rsid w:val="005A2B1D"/>
    <w:rsid w:val="005C1D82"/>
    <w:rsid w:val="005E2DA6"/>
    <w:rsid w:val="005E4CF6"/>
    <w:rsid w:val="005E7A00"/>
    <w:rsid w:val="005E7E0E"/>
    <w:rsid w:val="005F2E4E"/>
    <w:rsid w:val="005F3D55"/>
    <w:rsid w:val="005F51E0"/>
    <w:rsid w:val="006323BC"/>
    <w:rsid w:val="00640225"/>
    <w:rsid w:val="00645127"/>
    <w:rsid w:val="00657AC1"/>
    <w:rsid w:val="00663C36"/>
    <w:rsid w:val="00666357"/>
    <w:rsid w:val="00670813"/>
    <w:rsid w:val="00673B83"/>
    <w:rsid w:val="00677A10"/>
    <w:rsid w:val="00684D6E"/>
    <w:rsid w:val="006974D2"/>
    <w:rsid w:val="006B11D1"/>
    <w:rsid w:val="006C0DB3"/>
    <w:rsid w:val="006C54AA"/>
    <w:rsid w:val="006C6060"/>
    <w:rsid w:val="006D298E"/>
    <w:rsid w:val="006F1B95"/>
    <w:rsid w:val="00706E7A"/>
    <w:rsid w:val="007074E1"/>
    <w:rsid w:val="00707F8E"/>
    <w:rsid w:val="00712BBF"/>
    <w:rsid w:val="00722446"/>
    <w:rsid w:val="007227B3"/>
    <w:rsid w:val="00732EF5"/>
    <w:rsid w:val="007339C1"/>
    <w:rsid w:val="0074197A"/>
    <w:rsid w:val="0074434F"/>
    <w:rsid w:val="0075017E"/>
    <w:rsid w:val="00753286"/>
    <w:rsid w:val="007627AD"/>
    <w:rsid w:val="007661A9"/>
    <w:rsid w:val="00770559"/>
    <w:rsid w:val="00775FF0"/>
    <w:rsid w:val="00782064"/>
    <w:rsid w:val="0079261B"/>
    <w:rsid w:val="007A7BD2"/>
    <w:rsid w:val="007B0D62"/>
    <w:rsid w:val="007C6A1F"/>
    <w:rsid w:val="007E03D6"/>
    <w:rsid w:val="007E1723"/>
    <w:rsid w:val="007E17DE"/>
    <w:rsid w:val="007E57F1"/>
    <w:rsid w:val="007F3072"/>
    <w:rsid w:val="007F3C74"/>
    <w:rsid w:val="007F5117"/>
    <w:rsid w:val="007F569D"/>
    <w:rsid w:val="00806352"/>
    <w:rsid w:val="00834C51"/>
    <w:rsid w:val="00835903"/>
    <w:rsid w:val="00840453"/>
    <w:rsid w:val="008616D9"/>
    <w:rsid w:val="008655BE"/>
    <w:rsid w:val="008667D3"/>
    <w:rsid w:val="00871F4F"/>
    <w:rsid w:val="008822B4"/>
    <w:rsid w:val="00884AB2"/>
    <w:rsid w:val="00895F31"/>
    <w:rsid w:val="0089650D"/>
    <w:rsid w:val="008A4227"/>
    <w:rsid w:val="008B1F4E"/>
    <w:rsid w:val="008B5549"/>
    <w:rsid w:val="008D1CA9"/>
    <w:rsid w:val="008F3834"/>
    <w:rsid w:val="008F5B02"/>
    <w:rsid w:val="009078A9"/>
    <w:rsid w:val="00913BF1"/>
    <w:rsid w:val="00914742"/>
    <w:rsid w:val="009149D3"/>
    <w:rsid w:val="00917520"/>
    <w:rsid w:val="00922AF9"/>
    <w:rsid w:val="0092478F"/>
    <w:rsid w:val="009317AD"/>
    <w:rsid w:val="00950010"/>
    <w:rsid w:val="0095151D"/>
    <w:rsid w:val="00965A11"/>
    <w:rsid w:val="00970393"/>
    <w:rsid w:val="00971BAC"/>
    <w:rsid w:val="009723B3"/>
    <w:rsid w:val="00974B78"/>
    <w:rsid w:val="00984EC7"/>
    <w:rsid w:val="00986F96"/>
    <w:rsid w:val="00992156"/>
    <w:rsid w:val="00992A23"/>
    <w:rsid w:val="009A613D"/>
    <w:rsid w:val="009C2EAF"/>
    <w:rsid w:val="009D27FE"/>
    <w:rsid w:val="009D6BDC"/>
    <w:rsid w:val="009E33D2"/>
    <w:rsid w:val="009F3CD9"/>
    <w:rsid w:val="00A13211"/>
    <w:rsid w:val="00A137BA"/>
    <w:rsid w:val="00A234F1"/>
    <w:rsid w:val="00A30360"/>
    <w:rsid w:val="00A3404B"/>
    <w:rsid w:val="00A41E8E"/>
    <w:rsid w:val="00A5307C"/>
    <w:rsid w:val="00A5435A"/>
    <w:rsid w:val="00A67004"/>
    <w:rsid w:val="00A73E04"/>
    <w:rsid w:val="00A7685B"/>
    <w:rsid w:val="00A80E05"/>
    <w:rsid w:val="00A826FF"/>
    <w:rsid w:val="00A84E7C"/>
    <w:rsid w:val="00A9490C"/>
    <w:rsid w:val="00A96F8E"/>
    <w:rsid w:val="00AA7FEF"/>
    <w:rsid w:val="00AB029A"/>
    <w:rsid w:val="00AB1447"/>
    <w:rsid w:val="00AB2297"/>
    <w:rsid w:val="00AB2C00"/>
    <w:rsid w:val="00AC30D8"/>
    <w:rsid w:val="00AD1AA6"/>
    <w:rsid w:val="00AD77FF"/>
    <w:rsid w:val="00AE3EC1"/>
    <w:rsid w:val="00AE60EC"/>
    <w:rsid w:val="00AF296E"/>
    <w:rsid w:val="00B068F7"/>
    <w:rsid w:val="00B0776B"/>
    <w:rsid w:val="00B1003F"/>
    <w:rsid w:val="00B1095C"/>
    <w:rsid w:val="00B20E0D"/>
    <w:rsid w:val="00B23CBE"/>
    <w:rsid w:val="00B25D99"/>
    <w:rsid w:val="00B31F05"/>
    <w:rsid w:val="00B32F5C"/>
    <w:rsid w:val="00B51A37"/>
    <w:rsid w:val="00B574A6"/>
    <w:rsid w:val="00B612AC"/>
    <w:rsid w:val="00B67BA5"/>
    <w:rsid w:val="00B73F80"/>
    <w:rsid w:val="00B760A5"/>
    <w:rsid w:val="00B90ADE"/>
    <w:rsid w:val="00B92F6F"/>
    <w:rsid w:val="00B9415A"/>
    <w:rsid w:val="00B96856"/>
    <w:rsid w:val="00BA0702"/>
    <w:rsid w:val="00BB5946"/>
    <w:rsid w:val="00BB6C50"/>
    <w:rsid w:val="00BC3744"/>
    <w:rsid w:val="00BC5C7E"/>
    <w:rsid w:val="00BD16B0"/>
    <w:rsid w:val="00BD3CB7"/>
    <w:rsid w:val="00BD7B44"/>
    <w:rsid w:val="00BE2AF0"/>
    <w:rsid w:val="00BE312A"/>
    <w:rsid w:val="00BF0A44"/>
    <w:rsid w:val="00BF0F78"/>
    <w:rsid w:val="00BF3612"/>
    <w:rsid w:val="00BF40FA"/>
    <w:rsid w:val="00C072D2"/>
    <w:rsid w:val="00C131F3"/>
    <w:rsid w:val="00C1460A"/>
    <w:rsid w:val="00C23BF7"/>
    <w:rsid w:val="00C25710"/>
    <w:rsid w:val="00C271F2"/>
    <w:rsid w:val="00C306A2"/>
    <w:rsid w:val="00C31DE5"/>
    <w:rsid w:val="00C50039"/>
    <w:rsid w:val="00C51674"/>
    <w:rsid w:val="00C57AE8"/>
    <w:rsid w:val="00C62BC6"/>
    <w:rsid w:val="00C663A2"/>
    <w:rsid w:val="00C66767"/>
    <w:rsid w:val="00C9441D"/>
    <w:rsid w:val="00C9476C"/>
    <w:rsid w:val="00CA162F"/>
    <w:rsid w:val="00CB5023"/>
    <w:rsid w:val="00CC4317"/>
    <w:rsid w:val="00CD3E54"/>
    <w:rsid w:val="00CF1318"/>
    <w:rsid w:val="00D17CA7"/>
    <w:rsid w:val="00D20CA9"/>
    <w:rsid w:val="00D20E89"/>
    <w:rsid w:val="00D35149"/>
    <w:rsid w:val="00D468D5"/>
    <w:rsid w:val="00D50114"/>
    <w:rsid w:val="00D5182E"/>
    <w:rsid w:val="00D652F3"/>
    <w:rsid w:val="00D73150"/>
    <w:rsid w:val="00D76E40"/>
    <w:rsid w:val="00D8604C"/>
    <w:rsid w:val="00DA6AD5"/>
    <w:rsid w:val="00DB327D"/>
    <w:rsid w:val="00DB3412"/>
    <w:rsid w:val="00DB3A70"/>
    <w:rsid w:val="00DC18DF"/>
    <w:rsid w:val="00DC1EF0"/>
    <w:rsid w:val="00DE63B0"/>
    <w:rsid w:val="00E01193"/>
    <w:rsid w:val="00E0165C"/>
    <w:rsid w:val="00E01F42"/>
    <w:rsid w:val="00E05F96"/>
    <w:rsid w:val="00E137D5"/>
    <w:rsid w:val="00E21770"/>
    <w:rsid w:val="00E27EF1"/>
    <w:rsid w:val="00E521ED"/>
    <w:rsid w:val="00E56355"/>
    <w:rsid w:val="00E62ECD"/>
    <w:rsid w:val="00E672AA"/>
    <w:rsid w:val="00EA23C7"/>
    <w:rsid w:val="00EA7FBD"/>
    <w:rsid w:val="00EC2425"/>
    <w:rsid w:val="00EC4193"/>
    <w:rsid w:val="00EE29EB"/>
    <w:rsid w:val="00EE3ED5"/>
    <w:rsid w:val="00EE4C1F"/>
    <w:rsid w:val="00EF0617"/>
    <w:rsid w:val="00EF09FF"/>
    <w:rsid w:val="00EF54AF"/>
    <w:rsid w:val="00F02366"/>
    <w:rsid w:val="00F25172"/>
    <w:rsid w:val="00F25289"/>
    <w:rsid w:val="00F253DE"/>
    <w:rsid w:val="00F2780D"/>
    <w:rsid w:val="00F32DC7"/>
    <w:rsid w:val="00F42B6C"/>
    <w:rsid w:val="00F6024C"/>
    <w:rsid w:val="00F640AB"/>
    <w:rsid w:val="00F83411"/>
    <w:rsid w:val="00F83479"/>
    <w:rsid w:val="00F85561"/>
    <w:rsid w:val="00FA4904"/>
    <w:rsid w:val="00FB1D64"/>
    <w:rsid w:val="00FC4788"/>
    <w:rsid w:val="00FC7E2A"/>
    <w:rsid w:val="00FD2FC1"/>
    <w:rsid w:val="00FD4ADE"/>
    <w:rsid w:val="00FE38ED"/>
    <w:rsid w:val="00FE7EE6"/>
    <w:rsid w:val="00FF17E1"/>
    <w:rsid w:val="00FF26ED"/>
    <w:rsid w:val="00FF2E9A"/>
    <w:rsid w:val="00FF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5501BA2"/>
  <w14:defaultImageDpi w14:val="0"/>
  <w15:docId w15:val="{7BBF2A8F-5D9A-459F-8094-44936F5B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A10"/>
    <w:pPr>
      <w:widowControl w:val="0"/>
      <w:overflowPunct w:val="0"/>
      <w:adjustRightInd w:val="0"/>
      <w:jc w:val="both"/>
      <w:textAlignment w:val="baseline"/>
    </w:pPr>
    <w:rPr>
      <w:rFonts w:ascii="ＭＳ ゴシック" w:eastAsia="ＭＳ ゴシック"/>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6352"/>
    <w:rPr>
      <w:rFonts w:ascii="Arial"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51674"/>
    <w:pPr>
      <w:tabs>
        <w:tab w:val="center" w:pos="4252"/>
        <w:tab w:val="right" w:pos="8504"/>
      </w:tabs>
      <w:snapToGrid w:val="0"/>
    </w:pPr>
  </w:style>
  <w:style w:type="character" w:customStyle="1" w:styleId="a6">
    <w:name w:val="ヘッダー (文字)"/>
    <w:basedOn w:val="a0"/>
    <w:link w:val="a5"/>
    <w:uiPriority w:val="99"/>
    <w:locked/>
    <w:rsid w:val="00C51674"/>
    <w:rPr>
      <w:rFonts w:cs="Times New Roman"/>
      <w:color w:val="000000"/>
      <w:kern w:val="0"/>
      <w:sz w:val="22"/>
      <w:szCs w:val="22"/>
    </w:rPr>
  </w:style>
  <w:style w:type="paragraph" w:styleId="a7">
    <w:name w:val="footer"/>
    <w:basedOn w:val="a"/>
    <w:link w:val="a8"/>
    <w:uiPriority w:val="99"/>
    <w:unhideWhenUsed/>
    <w:rsid w:val="00C51674"/>
    <w:pPr>
      <w:tabs>
        <w:tab w:val="center" w:pos="4252"/>
        <w:tab w:val="right" w:pos="8504"/>
      </w:tabs>
      <w:snapToGrid w:val="0"/>
    </w:pPr>
  </w:style>
  <w:style w:type="character" w:customStyle="1" w:styleId="a8">
    <w:name w:val="フッター (文字)"/>
    <w:basedOn w:val="a0"/>
    <w:link w:val="a7"/>
    <w:uiPriority w:val="99"/>
    <w:locked/>
    <w:rsid w:val="00C51674"/>
    <w:rPr>
      <w:rFonts w:cs="Times New Roman"/>
      <w:color w:val="000000"/>
      <w:kern w:val="0"/>
      <w:sz w:val="22"/>
      <w:szCs w:val="22"/>
    </w:rPr>
  </w:style>
  <w:style w:type="table" w:styleId="a9">
    <w:name w:val="Table Grid"/>
    <w:basedOn w:val="a1"/>
    <w:uiPriority w:val="59"/>
    <w:rsid w:val="00A7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072D2"/>
  </w:style>
  <w:style w:type="character" w:customStyle="1" w:styleId="ab">
    <w:name w:val="日付 (文字)"/>
    <w:basedOn w:val="a0"/>
    <w:link w:val="aa"/>
    <w:uiPriority w:val="99"/>
    <w:semiHidden/>
    <w:locked/>
    <w:rsid w:val="00C072D2"/>
    <w:rPr>
      <w:rFonts w:cs="Times New Roman"/>
      <w:color w:val="000000"/>
      <w:kern w:val="0"/>
      <w:sz w:val="22"/>
      <w:szCs w:val="22"/>
    </w:rPr>
  </w:style>
  <w:style w:type="paragraph" w:styleId="ac">
    <w:name w:val="Note Heading"/>
    <w:basedOn w:val="a"/>
    <w:next w:val="a"/>
    <w:link w:val="ad"/>
    <w:uiPriority w:val="99"/>
    <w:unhideWhenUsed/>
    <w:rsid w:val="00C072D2"/>
    <w:pPr>
      <w:jc w:val="center"/>
    </w:pPr>
    <w:rPr>
      <w:szCs w:val="24"/>
    </w:rPr>
  </w:style>
  <w:style w:type="character" w:customStyle="1" w:styleId="ad">
    <w:name w:val="記 (文字)"/>
    <w:basedOn w:val="a0"/>
    <w:link w:val="ac"/>
    <w:uiPriority w:val="99"/>
    <w:locked/>
    <w:rsid w:val="00C072D2"/>
    <w:rPr>
      <w:rFonts w:cs="Times New Roman"/>
      <w:color w:val="000000"/>
      <w:kern w:val="0"/>
      <w:sz w:val="24"/>
      <w:szCs w:val="24"/>
    </w:rPr>
  </w:style>
  <w:style w:type="paragraph" w:styleId="ae">
    <w:name w:val="Closing"/>
    <w:basedOn w:val="a"/>
    <w:link w:val="af"/>
    <w:uiPriority w:val="99"/>
    <w:unhideWhenUsed/>
    <w:rsid w:val="00C072D2"/>
    <w:pPr>
      <w:jc w:val="right"/>
    </w:pPr>
    <w:rPr>
      <w:szCs w:val="24"/>
    </w:rPr>
  </w:style>
  <w:style w:type="character" w:customStyle="1" w:styleId="af">
    <w:name w:val="結語 (文字)"/>
    <w:basedOn w:val="a0"/>
    <w:link w:val="ae"/>
    <w:uiPriority w:val="99"/>
    <w:locked/>
    <w:rsid w:val="00C072D2"/>
    <w:rPr>
      <w:rFonts w:cs="Times New Roman"/>
      <w:color w:val="000000"/>
      <w:kern w:val="0"/>
      <w:sz w:val="24"/>
      <w:szCs w:val="24"/>
    </w:rPr>
  </w:style>
  <w:style w:type="paragraph" w:styleId="af0">
    <w:name w:val="List Paragraph"/>
    <w:basedOn w:val="a"/>
    <w:uiPriority w:val="34"/>
    <w:qFormat/>
    <w:rsid w:val="005978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4490-AADD-4824-8A0D-3A792D78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530</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y_kawana</dc:creator>
  <cp:lastModifiedBy>下池　愛理</cp:lastModifiedBy>
  <cp:revision>28</cp:revision>
  <cp:lastPrinted>2025-01-27T07:05:00Z</cp:lastPrinted>
  <dcterms:created xsi:type="dcterms:W3CDTF">2020-03-24T05:26:00Z</dcterms:created>
  <dcterms:modified xsi:type="dcterms:W3CDTF">2025-04-11T05:31:00Z</dcterms:modified>
</cp:coreProperties>
</file>